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B72" w:rsidRPr="00CD4427" w:rsidRDefault="007D0B72" w:rsidP="00CB2429">
      <w:pP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CD4427">
        <w:rPr>
          <w:rFonts w:ascii="標楷體" w:eastAsia="標楷體" w:hAnsi="標楷體" w:hint="eastAsia"/>
          <w:sz w:val="32"/>
          <w:szCs w:val="32"/>
        </w:rPr>
        <w:t>臺北市政府原住民族事務委員會</w:t>
      </w:r>
    </w:p>
    <w:p w:rsidR="007D0B72" w:rsidRPr="00CD4427" w:rsidRDefault="007D0B72" w:rsidP="00CB2429">
      <w:pP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CD4427">
        <w:rPr>
          <w:rFonts w:ascii="標楷體" w:eastAsia="標楷體" w:hAnsi="標楷體"/>
          <w:sz w:val="32"/>
          <w:szCs w:val="32"/>
        </w:rPr>
        <w:t>10</w:t>
      </w:r>
      <w:r w:rsidR="00D05645">
        <w:rPr>
          <w:rFonts w:ascii="標楷體" w:eastAsia="標楷體" w:hAnsi="標楷體" w:hint="eastAsia"/>
          <w:sz w:val="32"/>
          <w:szCs w:val="32"/>
        </w:rPr>
        <w:t>4</w:t>
      </w:r>
      <w:r w:rsidRPr="00CD4427">
        <w:rPr>
          <w:rFonts w:ascii="標楷體" w:eastAsia="標楷體" w:hAnsi="標楷體" w:hint="eastAsia"/>
          <w:sz w:val="32"/>
          <w:szCs w:val="32"/>
        </w:rPr>
        <w:t>年度原住民文化采風研習班第</w:t>
      </w:r>
      <w:r w:rsidR="00BF41CB">
        <w:rPr>
          <w:rFonts w:ascii="標楷體" w:eastAsia="標楷體" w:hAnsi="標楷體" w:hint="eastAsia"/>
          <w:sz w:val="32"/>
          <w:szCs w:val="32"/>
        </w:rPr>
        <w:t>2</w:t>
      </w:r>
      <w:r w:rsidRPr="00CD4427">
        <w:rPr>
          <w:rFonts w:ascii="標楷體" w:eastAsia="標楷體" w:hAnsi="標楷體" w:hint="eastAsia"/>
          <w:sz w:val="32"/>
          <w:szCs w:val="32"/>
        </w:rPr>
        <w:t>期訓練</w:t>
      </w:r>
      <w:bookmarkStart w:id="0" w:name="_GoBack"/>
      <w:r w:rsidRPr="00CD4427">
        <w:rPr>
          <w:rFonts w:ascii="標楷體" w:eastAsia="標楷體" w:hAnsi="標楷體" w:hint="eastAsia"/>
          <w:sz w:val="32"/>
          <w:szCs w:val="32"/>
        </w:rPr>
        <w:t>實施計畫</w:t>
      </w:r>
      <w:bookmarkEnd w:id="0"/>
    </w:p>
    <w:p w:rsidR="007D0B72" w:rsidRPr="006D6413" w:rsidRDefault="007D0B72" w:rsidP="00EA0548">
      <w:pPr>
        <w:spacing w:line="500" w:lineRule="exact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5829D0">
        <w:rPr>
          <w:rFonts w:ascii="標楷體" w:eastAsia="標楷體" w:hAnsi="標楷體" w:hint="eastAsia"/>
          <w:sz w:val="28"/>
          <w:szCs w:val="28"/>
        </w:rPr>
        <w:t>一、計畫緣起：為使本府各機關及所屬單位、學校同仁能夠認識臺灣原住民族歷史文化，本期將以「</w:t>
      </w:r>
      <w:r w:rsidR="00BF41CB">
        <w:rPr>
          <w:rFonts w:ascii="標楷體" w:eastAsia="標楷體" w:hAnsi="標楷體" w:hint="eastAsia"/>
          <w:sz w:val="28"/>
          <w:szCs w:val="28"/>
        </w:rPr>
        <w:t>從</w:t>
      </w:r>
      <w:r w:rsidR="0019611F" w:rsidRPr="0019611F">
        <w:rPr>
          <w:rFonts w:ascii="標楷體" w:eastAsia="標楷體" w:hAnsi="標楷體" w:hint="eastAsia"/>
          <w:sz w:val="28"/>
          <w:szCs w:val="28"/>
        </w:rPr>
        <w:t>原住民族音樂</w:t>
      </w:r>
      <w:r w:rsidR="00FF53A6">
        <w:rPr>
          <w:rFonts w:ascii="標楷體" w:eastAsia="標楷體" w:hAnsi="標楷體" w:hint="eastAsia"/>
          <w:sz w:val="28"/>
          <w:szCs w:val="28"/>
        </w:rPr>
        <w:t>探討</w:t>
      </w:r>
      <w:r w:rsidR="00BF41CB">
        <w:rPr>
          <w:rFonts w:ascii="標楷體" w:eastAsia="標楷體" w:hAnsi="標楷體" w:hint="eastAsia"/>
          <w:sz w:val="28"/>
          <w:szCs w:val="28"/>
        </w:rPr>
        <w:t>原住民族情愛</w:t>
      </w:r>
      <w:r w:rsidR="00A42109">
        <w:rPr>
          <w:rFonts w:ascii="標楷體" w:eastAsia="標楷體" w:hAnsi="標楷體" w:hint="eastAsia"/>
          <w:sz w:val="28"/>
          <w:szCs w:val="28"/>
        </w:rPr>
        <w:t>文學</w:t>
      </w:r>
      <w:r w:rsidRPr="002931E3">
        <w:rPr>
          <w:rFonts w:ascii="標楷體" w:eastAsia="標楷體" w:hAnsi="標楷體" w:hint="eastAsia"/>
          <w:sz w:val="28"/>
          <w:szCs w:val="28"/>
        </w:rPr>
        <w:t>」</w:t>
      </w:r>
      <w:r w:rsidRPr="005829D0">
        <w:rPr>
          <w:rFonts w:ascii="標楷體" w:eastAsia="標楷體" w:hAnsi="標楷體" w:hint="eastAsia"/>
          <w:sz w:val="28"/>
          <w:szCs w:val="28"/>
        </w:rPr>
        <w:t>為主題，以現場解說，並輔以</w:t>
      </w:r>
      <w:r w:rsidRPr="005829D0">
        <w:rPr>
          <w:rFonts w:ascii="標楷體" w:eastAsia="標楷體" w:hAnsi="標楷體"/>
          <w:sz w:val="28"/>
          <w:szCs w:val="28"/>
        </w:rPr>
        <w:t>power  point</w:t>
      </w:r>
      <w:r w:rsidRPr="005829D0">
        <w:rPr>
          <w:rFonts w:ascii="標楷體" w:eastAsia="標楷體" w:hAnsi="標楷體" w:hint="eastAsia"/>
          <w:sz w:val="28"/>
          <w:szCs w:val="28"/>
        </w:rPr>
        <w:t>、課堂討論等方式進行</w:t>
      </w:r>
      <w:r w:rsidRPr="006D6413">
        <w:rPr>
          <w:rFonts w:ascii="標楷體" w:eastAsia="標楷體" w:hAnsi="標楷體" w:hint="eastAsia"/>
          <w:sz w:val="28"/>
          <w:szCs w:val="28"/>
        </w:rPr>
        <w:t>，</w:t>
      </w:r>
      <w:r w:rsidRPr="00FF63D3">
        <w:rPr>
          <w:rFonts w:ascii="標楷體" w:eastAsia="標楷體" w:hAnsi="標楷體" w:hint="eastAsia"/>
          <w:sz w:val="28"/>
          <w:szCs w:val="28"/>
        </w:rPr>
        <w:t>分別以「</w:t>
      </w:r>
      <w:r w:rsidR="00EA0548">
        <w:rPr>
          <w:rFonts w:ascii="標楷體" w:eastAsia="標楷體" w:hAnsi="標楷體" w:hint="eastAsia"/>
          <w:sz w:val="28"/>
          <w:szCs w:val="28"/>
        </w:rPr>
        <w:t>排</w:t>
      </w:r>
      <w:r w:rsidR="00BF41CB">
        <w:rPr>
          <w:rFonts w:ascii="標楷體" w:eastAsia="標楷體" w:hAnsi="標楷體" w:hint="eastAsia"/>
          <w:sz w:val="28"/>
          <w:szCs w:val="28"/>
        </w:rPr>
        <w:t>灣族</w:t>
      </w:r>
      <w:r w:rsidRPr="00FF63D3">
        <w:rPr>
          <w:rFonts w:ascii="標楷體" w:eastAsia="標楷體" w:hAnsi="標楷體" w:hint="eastAsia"/>
          <w:sz w:val="28"/>
          <w:szCs w:val="28"/>
        </w:rPr>
        <w:t>」及「</w:t>
      </w:r>
      <w:r w:rsidR="0019611F" w:rsidRPr="0019611F">
        <w:rPr>
          <w:rFonts w:ascii="標楷體" w:eastAsia="標楷體" w:hAnsi="標楷體" w:hint="eastAsia"/>
          <w:sz w:val="28"/>
          <w:szCs w:val="28"/>
        </w:rPr>
        <w:t>阿美族</w:t>
      </w:r>
      <w:r w:rsidRPr="00AA023E">
        <w:rPr>
          <w:rFonts w:ascii="標楷體" w:eastAsia="標楷體" w:hAnsi="標楷體" w:hint="eastAsia"/>
          <w:sz w:val="28"/>
          <w:szCs w:val="28"/>
        </w:rPr>
        <w:t>」</w:t>
      </w:r>
      <w:r w:rsidRPr="00FF63D3">
        <w:rPr>
          <w:rFonts w:ascii="標楷體" w:eastAsia="標楷體" w:hAnsi="標楷體" w:hint="eastAsia"/>
          <w:sz w:val="28"/>
          <w:szCs w:val="28"/>
        </w:rPr>
        <w:t>等</w:t>
      </w:r>
      <w:r w:rsidR="00BF41CB">
        <w:rPr>
          <w:rFonts w:ascii="標楷體" w:eastAsia="標楷體" w:hAnsi="標楷體" w:hint="eastAsia"/>
          <w:sz w:val="28"/>
          <w:szCs w:val="28"/>
        </w:rPr>
        <w:t>不同</w:t>
      </w:r>
      <w:r w:rsidR="00074EDC">
        <w:rPr>
          <w:rFonts w:ascii="標楷體" w:eastAsia="標楷體" w:hAnsi="標楷體" w:hint="eastAsia"/>
          <w:sz w:val="28"/>
          <w:szCs w:val="28"/>
        </w:rPr>
        <w:t>族群</w:t>
      </w:r>
      <w:r w:rsidR="006A1898">
        <w:rPr>
          <w:rFonts w:ascii="標楷體" w:eastAsia="標楷體" w:hAnsi="標楷體" w:hint="eastAsia"/>
          <w:sz w:val="28"/>
          <w:szCs w:val="28"/>
        </w:rPr>
        <w:t>音樂</w:t>
      </w:r>
      <w:r w:rsidRPr="00FF63D3">
        <w:rPr>
          <w:rFonts w:ascii="標楷體" w:eastAsia="標楷體" w:hAnsi="標楷體" w:hint="eastAsia"/>
          <w:sz w:val="28"/>
          <w:szCs w:val="28"/>
        </w:rPr>
        <w:t>進行分享及互動</w:t>
      </w:r>
      <w:r w:rsidRPr="006D6413">
        <w:rPr>
          <w:rFonts w:ascii="標楷體" w:eastAsia="標楷體" w:hAnsi="標楷體" w:hint="eastAsia"/>
          <w:sz w:val="28"/>
          <w:szCs w:val="28"/>
        </w:rPr>
        <w:t>。</w:t>
      </w:r>
    </w:p>
    <w:p w:rsidR="007D0B72" w:rsidRPr="005829D0" w:rsidRDefault="00EA0548" w:rsidP="00EA0548">
      <w:pPr>
        <w:spacing w:line="500" w:lineRule="exact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二、計畫目標：以</w:t>
      </w:r>
      <w:r w:rsidRPr="00EA0548">
        <w:rPr>
          <w:rFonts w:ascii="標楷體" w:eastAsia="標楷體" w:hAnsi="標楷體" w:hint="eastAsia"/>
          <w:sz w:val="28"/>
          <w:szCs w:val="28"/>
        </w:rPr>
        <w:t>阿美族及排灣族</w:t>
      </w:r>
      <w:r w:rsidR="0019611F" w:rsidRPr="0019611F">
        <w:rPr>
          <w:rFonts w:ascii="標楷體" w:eastAsia="標楷體" w:hAnsi="標楷體" w:hint="eastAsia"/>
          <w:sz w:val="28"/>
          <w:szCs w:val="28"/>
        </w:rPr>
        <w:t>的音樂</w:t>
      </w:r>
      <w:r w:rsidR="007D0B72" w:rsidRPr="002931E3">
        <w:rPr>
          <w:rFonts w:ascii="標楷體" w:eastAsia="標楷體" w:hAnsi="標楷體" w:hint="eastAsia"/>
          <w:sz w:val="28"/>
          <w:szCs w:val="28"/>
        </w:rPr>
        <w:t>為主題</w:t>
      </w:r>
      <w:r w:rsidR="00862FF2">
        <w:rPr>
          <w:rFonts w:ascii="標楷體" w:eastAsia="標楷體" w:hAnsi="標楷體" w:hint="eastAsia"/>
          <w:sz w:val="28"/>
          <w:szCs w:val="28"/>
        </w:rPr>
        <w:t>探討</w:t>
      </w:r>
      <w:r>
        <w:rPr>
          <w:rFonts w:ascii="標楷體" w:eastAsia="標楷體" w:hAnsi="標楷體" w:hint="eastAsia"/>
          <w:sz w:val="28"/>
          <w:szCs w:val="28"/>
        </w:rPr>
        <w:t>原住民族情愛文學</w:t>
      </w:r>
      <w:r w:rsidR="007D0B72" w:rsidRPr="005829D0">
        <w:rPr>
          <w:rFonts w:ascii="標楷體" w:eastAsia="標楷體" w:hAnsi="標楷體" w:hint="eastAsia"/>
          <w:sz w:val="28"/>
          <w:szCs w:val="28"/>
        </w:rPr>
        <w:t>。</w:t>
      </w:r>
    </w:p>
    <w:p w:rsidR="007D0B72" w:rsidRPr="005829D0" w:rsidRDefault="007D0B72" w:rsidP="00EA0548">
      <w:pPr>
        <w:spacing w:line="500" w:lineRule="exact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5829D0">
        <w:rPr>
          <w:rFonts w:ascii="標楷體" w:eastAsia="標楷體" w:hAnsi="標楷體" w:hint="eastAsia"/>
          <w:sz w:val="28"/>
          <w:szCs w:val="28"/>
        </w:rPr>
        <w:t>三、辦理單位：臺北市政府公務人員訓練處辦理，由本會提供課程及師資。</w:t>
      </w:r>
    </w:p>
    <w:p w:rsidR="007D0B72" w:rsidRPr="005829D0" w:rsidRDefault="007D0B72" w:rsidP="00EA054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5829D0">
        <w:rPr>
          <w:rFonts w:ascii="標楷體" w:eastAsia="標楷體" w:hAnsi="標楷體" w:hint="eastAsia"/>
          <w:sz w:val="28"/>
          <w:szCs w:val="28"/>
        </w:rPr>
        <w:t>四、實施內容：</w:t>
      </w:r>
    </w:p>
    <w:p w:rsidR="007D0B72" w:rsidRPr="005829D0" w:rsidRDefault="007D0B72" w:rsidP="00EA0548">
      <w:pPr>
        <w:numPr>
          <w:ilvl w:val="0"/>
          <w:numId w:val="1"/>
        </w:numPr>
        <w:spacing w:beforeLines="25" w:before="90" w:afterLines="25" w:after="90" w:line="50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5829D0">
        <w:rPr>
          <w:rFonts w:ascii="標楷體" w:eastAsia="標楷體" w:hAnsi="標楷體" w:cs="Arial" w:hint="eastAsia"/>
          <w:sz w:val="28"/>
          <w:szCs w:val="28"/>
        </w:rPr>
        <w:t>實施日期：</w:t>
      </w:r>
      <w:r w:rsidRPr="005829D0">
        <w:rPr>
          <w:rFonts w:ascii="標楷體" w:eastAsia="標楷體" w:hAnsi="標楷體" w:cs="Arial"/>
          <w:sz w:val="28"/>
          <w:szCs w:val="28"/>
        </w:rPr>
        <w:t>10</w:t>
      </w:r>
      <w:r w:rsidR="00D05645">
        <w:rPr>
          <w:rFonts w:ascii="標楷體" w:eastAsia="標楷體" w:hAnsi="標楷體" w:cs="Arial" w:hint="eastAsia"/>
          <w:sz w:val="28"/>
          <w:szCs w:val="28"/>
        </w:rPr>
        <w:t>4</w:t>
      </w:r>
      <w:r w:rsidRPr="005829D0">
        <w:rPr>
          <w:rFonts w:ascii="標楷體" w:eastAsia="標楷體" w:hAnsi="標楷體" w:cs="Arial" w:hint="eastAsia"/>
          <w:sz w:val="28"/>
          <w:szCs w:val="28"/>
        </w:rPr>
        <w:t>年</w:t>
      </w:r>
      <w:r w:rsidR="00EA0548">
        <w:rPr>
          <w:rFonts w:ascii="標楷體" w:eastAsia="標楷體" w:hAnsi="標楷體" w:cs="Arial" w:hint="eastAsia"/>
          <w:sz w:val="28"/>
          <w:szCs w:val="28"/>
        </w:rPr>
        <w:t>11</w:t>
      </w:r>
      <w:r w:rsidRPr="005829D0">
        <w:rPr>
          <w:rFonts w:ascii="標楷體" w:eastAsia="標楷體" w:hAnsi="標楷體" w:cs="Arial" w:hint="eastAsia"/>
          <w:sz w:val="28"/>
          <w:szCs w:val="28"/>
        </w:rPr>
        <w:t>月</w:t>
      </w:r>
      <w:r w:rsidR="00D05645">
        <w:rPr>
          <w:rFonts w:ascii="標楷體" w:eastAsia="標楷體" w:hAnsi="標楷體" w:cs="Arial" w:hint="eastAsia"/>
          <w:sz w:val="28"/>
          <w:szCs w:val="28"/>
        </w:rPr>
        <w:t>30</w:t>
      </w:r>
      <w:r w:rsidRPr="005829D0">
        <w:rPr>
          <w:rFonts w:ascii="標楷體" w:eastAsia="標楷體" w:hAnsi="標楷體" w:cs="Arial" w:hint="eastAsia"/>
          <w:sz w:val="28"/>
          <w:szCs w:val="28"/>
        </w:rPr>
        <w:t>日（星期</w:t>
      </w:r>
      <w:r w:rsidR="00EA0548">
        <w:rPr>
          <w:rFonts w:ascii="標楷體" w:eastAsia="標楷體" w:hAnsi="標楷體" w:cs="Arial" w:hint="eastAsia"/>
          <w:sz w:val="28"/>
          <w:szCs w:val="28"/>
        </w:rPr>
        <w:t>一</w:t>
      </w:r>
      <w:r w:rsidRPr="005829D0">
        <w:rPr>
          <w:rFonts w:ascii="標楷體" w:eastAsia="標楷體" w:hAnsi="標楷體" w:cs="Arial" w:hint="eastAsia"/>
          <w:sz w:val="28"/>
          <w:szCs w:val="28"/>
        </w:rPr>
        <w:t>），共計</w:t>
      </w:r>
      <w:r w:rsidRPr="005829D0">
        <w:rPr>
          <w:rFonts w:ascii="標楷體" w:eastAsia="標楷體" w:hAnsi="標楷體" w:cs="Arial"/>
          <w:sz w:val="28"/>
          <w:szCs w:val="28"/>
        </w:rPr>
        <w:t>6</w:t>
      </w:r>
      <w:r w:rsidRPr="005829D0">
        <w:rPr>
          <w:rFonts w:ascii="標楷體" w:eastAsia="標楷體" w:hAnsi="標楷體" w:cs="Arial" w:hint="eastAsia"/>
          <w:sz w:val="28"/>
          <w:szCs w:val="28"/>
        </w:rPr>
        <w:t>小時。</w:t>
      </w:r>
    </w:p>
    <w:p w:rsidR="007D0B72" w:rsidRDefault="007D0B72" w:rsidP="00EA0548">
      <w:pPr>
        <w:numPr>
          <w:ilvl w:val="0"/>
          <w:numId w:val="1"/>
        </w:numPr>
        <w:spacing w:beforeLines="25" w:before="90" w:afterLines="25" w:after="90" w:line="50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5829D0">
        <w:rPr>
          <w:rFonts w:ascii="標楷體" w:eastAsia="標楷體" w:hAnsi="標楷體" w:cs="Arial" w:hint="eastAsia"/>
          <w:sz w:val="28"/>
          <w:szCs w:val="28"/>
        </w:rPr>
        <w:t>實施地點：臺北市政府公務人員訓練處。</w:t>
      </w:r>
    </w:p>
    <w:p w:rsidR="007D0B72" w:rsidRPr="00D95C5E" w:rsidRDefault="007D0B72" w:rsidP="00EA0548">
      <w:pPr>
        <w:numPr>
          <w:ilvl w:val="0"/>
          <w:numId w:val="1"/>
        </w:numPr>
        <w:spacing w:beforeLines="25" w:before="90" w:afterLines="25" w:after="90" w:line="50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D95C5E">
        <w:rPr>
          <w:rFonts w:ascii="標楷體" w:eastAsia="標楷體" w:hAnsi="標楷體" w:cs="Arial" w:hint="eastAsia"/>
          <w:sz w:val="28"/>
          <w:szCs w:val="28"/>
        </w:rPr>
        <w:t>規劃原則：以既有資料、影像與實務經驗規劃課程，藉由課程的學習及互動</w:t>
      </w:r>
      <w:r w:rsidR="00A42109">
        <w:rPr>
          <w:rFonts w:ascii="標楷體" w:eastAsia="標楷體" w:hAnsi="標楷體" w:cs="Arial" w:hint="eastAsia"/>
          <w:sz w:val="28"/>
          <w:szCs w:val="28"/>
        </w:rPr>
        <w:t>，</w:t>
      </w:r>
      <w:r w:rsidR="00A42109">
        <w:rPr>
          <w:rFonts w:ascii="標楷體" w:eastAsia="標楷體" w:hAnsi="標楷體" w:hint="eastAsia"/>
          <w:sz w:val="28"/>
          <w:szCs w:val="28"/>
        </w:rPr>
        <w:t>以阿美族及排灣族的音樂為題</w:t>
      </w:r>
      <w:r w:rsidR="00A42109" w:rsidRPr="00D95C5E">
        <w:rPr>
          <w:rFonts w:ascii="標楷體" w:eastAsia="標楷體" w:hAnsi="標楷體" w:cs="Arial" w:hint="eastAsia"/>
          <w:sz w:val="28"/>
          <w:szCs w:val="28"/>
        </w:rPr>
        <w:t>，</w:t>
      </w:r>
      <w:r w:rsidRPr="00D95C5E">
        <w:rPr>
          <w:rFonts w:ascii="標楷體" w:eastAsia="標楷體" w:hAnsi="標楷體" w:cs="Arial" w:hint="eastAsia"/>
          <w:sz w:val="28"/>
          <w:szCs w:val="28"/>
        </w:rPr>
        <w:t>認識</w:t>
      </w:r>
      <w:r w:rsidRPr="005829D0">
        <w:rPr>
          <w:rFonts w:ascii="標楷體" w:eastAsia="標楷體" w:hAnsi="標楷體" w:hint="eastAsia"/>
          <w:sz w:val="28"/>
          <w:szCs w:val="28"/>
        </w:rPr>
        <w:t>「</w:t>
      </w:r>
      <w:r w:rsidR="0019611F" w:rsidRPr="0019611F">
        <w:rPr>
          <w:rFonts w:ascii="標楷體" w:eastAsia="標楷體" w:hAnsi="標楷體" w:hint="eastAsia"/>
          <w:sz w:val="28"/>
          <w:szCs w:val="28"/>
        </w:rPr>
        <w:t>原住民族</w:t>
      </w:r>
      <w:r w:rsidR="00EA0548" w:rsidRPr="00EA0548">
        <w:rPr>
          <w:rFonts w:ascii="標楷體" w:eastAsia="標楷體" w:hAnsi="標楷體" w:hint="eastAsia"/>
          <w:sz w:val="28"/>
          <w:szCs w:val="28"/>
        </w:rPr>
        <w:t>情愛文學</w:t>
      </w:r>
      <w:r w:rsidRPr="002931E3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D95C5E">
        <w:rPr>
          <w:rFonts w:ascii="標楷體" w:eastAsia="標楷體" w:hAnsi="標楷體" w:cs="Arial" w:hint="eastAsia"/>
          <w:sz w:val="28"/>
          <w:szCs w:val="28"/>
        </w:rPr>
        <w:t>配合影像、照片、課堂討論等方式授課。</w:t>
      </w:r>
    </w:p>
    <w:p w:rsidR="007D0B72" w:rsidRPr="005829D0" w:rsidRDefault="007D0B72" w:rsidP="00EA0548">
      <w:pPr>
        <w:numPr>
          <w:ilvl w:val="0"/>
          <w:numId w:val="1"/>
        </w:numPr>
        <w:spacing w:beforeLines="25" w:before="90" w:afterLines="25" w:after="90" w:line="50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D95C5E">
        <w:rPr>
          <w:rFonts w:ascii="標楷體" w:eastAsia="標楷體" w:hAnsi="標楷體" w:cs="Arial" w:hint="eastAsia"/>
          <w:sz w:val="28"/>
          <w:szCs w:val="28"/>
        </w:rPr>
        <w:t>訓練對象與人數：本府各機關、學校對原住民文化有興趣同仁及相關業務承辦人員，計</w:t>
      </w:r>
      <w:r w:rsidRPr="00D95C5E">
        <w:rPr>
          <w:rFonts w:ascii="標楷體" w:eastAsia="標楷體" w:hAnsi="標楷體" w:cs="Arial"/>
          <w:sz w:val="28"/>
          <w:szCs w:val="28"/>
        </w:rPr>
        <w:t>40</w:t>
      </w:r>
      <w:r w:rsidRPr="00D95C5E">
        <w:rPr>
          <w:rFonts w:ascii="標楷體" w:eastAsia="標楷體" w:hAnsi="標楷體" w:cs="Arial" w:hint="eastAsia"/>
          <w:sz w:val="28"/>
          <w:szCs w:val="28"/>
        </w:rPr>
        <w:t>名。</w:t>
      </w:r>
    </w:p>
    <w:p w:rsidR="007D0B72" w:rsidRPr="005829D0" w:rsidRDefault="007D0B72" w:rsidP="00EA0548">
      <w:pPr>
        <w:spacing w:beforeLines="25" w:before="90" w:afterLines="25" w:after="90" w:line="500" w:lineRule="exact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5829D0">
        <w:rPr>
          <w:rFonts w:ascii="標楷體" w:eastAsia="標楷體" w:hAnsi="標楷體" w:hint="eastAsia"/>
          <w:sz w:val="28"/>
          <w:szCs w:val="28"/>
        </w:rPr>
        <w:t>五、報名方式：請各人事單位於</w:t>
      </w:r>
      <w:r w:rsidRPr="005829D0">
        <w:rPr>
          <w:rFonts w:ascii="標楷體" w:eastAsia="標楷體" w:hAnsi="標楷體"/>
          <w:sz w:val="28"/>
          <w:szCs w:val="28"/>
        </w:rPr>
        <w:t>10</w:t>
      </w:r>
      <w:r w:rsidR="00D05645">
        <w:rPr>
          <w:rFonts w:ascii="標楷體" w:eastAsia="標楷體" w:hAnsi="標楷體" w:hint="eastAsia"/>
          <w:sz w:val="28"/>
          <w:szCs w:val="28"/>
        </w:rPr>
        <w:t>4</w:t>
      </w:r>
      <w:r w:rsidRPr="005829D0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</w:t>
      </w:r>
      <w:r w:rsidR="00EA0548">
        <w:rPr>
          <w:rFonts w:ascii="標楷體" w:eastAsia="標楷體" w:hAnsi="標楷體" w:hint="eastAsia"/>
          <w:sz w:val="28"/>
          <w:szCs w:val="28"/>
        </w:rPr>
        <w:t>1</w:t>
      </w:r>
      <w:r w:rsidRPr="005829D0">
        <w:rPr>
          <w:rFonts w:ascii="標楷體" w:eastAsia="標楷體" w:hAnsi="標楷體" w:hint="eastAsia"/>
          <w:sz w:val="28"/>
          <w:szCs w:val="28"/>
        </w:rPr>
        <w:t>月</w:t>
      </w:r>
      <w:r w:rsidR="00EA0548">
        <w:rPr>
          <w:rFonts w:ascii="標楷體" w:eastAsia="標楷體" w:hAnsi="標楷體" w:hint="eastAsia"/>
          <w:sz w:val="28"/>
          <w:szCs w:val="28"/>
        </w:rPr>
        <w:t>13</w:t>
      </w:r>
      <w:r w:rsidRPr="005829D0">
        <w:rPr>
          <w:rFonts w:ascii="標楷體" w:eastAsia="標楷體" w:hAnsi="標楷體" w:hint="eastAsia"/>
          <w:sz w:val="28"/>
          <w:szCs w:val="28"/>
        </w:rPr>
        <w:t>日</w:t>
      </w:r>
      <w:r w:rsidRPr="005829D0">
        <w:rPr>
          <w:rFonts w:ascii="標楷體" w:eastAsia="標楷體" w:hAnsi="標楷體" w:cs="Arial" w:hint="eastAsia"/>
          <w:sz w:val="28"/>
          <w:szCs w:val="28"/>
        </w:rPr>
        <w:t>（星期</w:t>
      </w:r>
      <w:r w:rsidR="00CE0EBE">
        <w:rPr>
          <w:rFonts w:ascii="標楷體" w:eastAsia="標楷體" w:hAnsi="標楷體" w:cs="Arial" w:hint="eastAsia"/>
          <w:sz w:val="28"/>
          <w:szCs w:val="28"/>
        </w:rPr>
        <w:t>五</w:t>
      </w:r>
      <w:r w:rsidRPr="005829D0">
        <w:rPr>
          <w:rFonts w:ascii="標楷體" w:eastAsia="標楷體" w:hAnsi="標楷體" w:cs="Arial" w:hint="eastAsia"/>
          <w:sz w:val="28"/>
          <w:szCs w:val="28"/>
        </w:rPr>
        <w:t>）</w:t>
      </w:r>
      <w:r w:rsidRPr="005829D0">
        <w:rPr>
          <w:rFonts w:ascii="標楷體" w:eastAsia="標楷體" w:hAnsi="標楷體" w:hint="eastAsia"/>
          <w:sz w:val="28"/>
          <w:szCs w:val="28"/>
        </w:rPr>
        <w:t>前至「臺北</w:t>
      </w:r>
      <w:r w:rsidRPr="005829D0">
        <w:rPr>
          <w:rFonts w:ascii="標楷體" w:eastAsia="標楷體" w:hAnsi="標楷體"/>
          <w:sz w:val="28"/>
          <w:szCs w:val="28"/>
        </w:rPr>
        <w:t>e</w:t>
      </w:r>
      <w:r w:rsidRPr="005829D0">
        <w:rPr>
          <w:rFonts w:ascii="標楷體" w:eastAsia="標楷體" w:hAnsi="標楷體" w:hint="eastAsia"/>
          <w:sz w:val="28"/>
          <w:szCs w:val="28"/>
        </w:rPr>
        <w:t>大」（網址：</w:t>
      </w:r>
      <w:r w:rsidRPr="005829D0">
        <w:rPr>
          <w:rFonts w:ascii="標楷體" w:eastAsia="標楷體" w:hAnsi="標楷體"/>
          <w:sz w:val="28"/>
          <w:szCs w:val="28"/>
        </w:rPr>
        <w:t>https://elearning.taipei.gov.tw/</w:t>
      </w:r>
      <w:r w:rsidRPr="005829D0">
        <w:rPr>
          <w:rFonts w:ascii="標楷體" w:eastAsia="標楷體" w:hAnsi="標楷體" w:hint="eastAsia"/>
          <w:sz w:val="28"/>
          <w:szCs w:val="28"/>
        </w:rPr>
        <w:t>）之『實體班期專區』完成班期報名作業。</w:t>
      </w:r>
    </w:p>
    <w:p w:rsidR="007D0B72" w:rsidRPr="005829D0" w:rsidRDefault="007D0B72" w:rsidP="00EA054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5829D0">
        <w:rPr>
          <w:rFonts w:ascii="標楷體" w:eastAsia="標楷體" w:hAnsi="標楷體" w:hint="eastAsia"/>
          <w:sz w:val="28"/>
          <w:szCs w:val="28"/>
        </w:rPr>
        <w:t>六、課程名稱─『</w:t>
      </w:r>
      <w:r w:rsidR="00EA0548">
        <w:rPr>
          <w:rFonts w:ascii="標楷體" w:eastAsia="標楷體" w:hAnsi="標楷體" w:hint="eastAsia"/>
          <w:sz w:val="28"/>
          <w:szCs w:val="28"/>
        </w:rPr>
        <w:t>從原住民族音</w:t>
      </w:r>
      <w:r>
        <w:rPr>
          <w:rFonts w:ascii="標楷體" w:eastAsia="標楷體" w:hAnsi="標楷體" w:hint="eastAsia"/>
          <w:sz w:val="28"/>
          <w:szCs w:val="28"/>
        </w:rPr>
        <w:t>樂</w:t>
      </w:r>
      <w:r w:rsidR="00EA0548">
        <w:rPr>
          <w:rFonts w:ascii="標楷體" w:eastAsia="標楷體" w:hAnsi="標楷體" w:hint="eastAsia"/>
          <w:sz w:val="28"/>
          <w:szCs w:val="28"/>
        </w:rPr>
        <w:t>探討原住民族情愛文學</w:t>
      </w:r>
      <w:r w:rsidRPr="005829D0">
        <w:rPr>
          <w:rFonts w:ascii="標楷體" w:eastAsia="標楷體" w:hAnsi="標楷體" w:hint="eastAsia"/>
          <w:sz w:val="28"/>
          <w:szCs w:val="28"/>
        </w:rPr>
        <w:t>』。</w:t>
      </w:r>
    </w:p>
    <w:p w:rsidR="00EA0548" w:rsidRDefault="007D0B72" w:rsidP="00EA0548">
      <w:pPr>
        <w:spacing w:line="500" w:lineRule="exact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1062B9">
        <w:rPr>
          <w:rFonts w:ascii="標楷體" w:eastAsia="標楷體" w:hAnsi="標楷體" w:hint="eastAsia"/>
          <w:sz w:val="28"/>
          <w:szCs w:val="28"/>
        </w:rPr>
        <w:t>七、講座介紹：</w:t>
      </w:r>
    </w:p>
    <w:p w:rsidR="00EA0548" w:rsidRDefault="00EA0548" w:rsidP="00EA0548">
      <w:pPr>
        <w:spacing w:line="500" w:lineRule="exact"/>
        <w:ind w:leftChars="300" w:left="11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EA0548">
        <w:rPr>
          <w:rFonts w:ascii="標楷體" w:eastAsia="標楷體" w:hAnsi="標楷體" w:hint="eastAsia"/>
          <w:sz w:val="28"/>
          <w:szCs w:val="28"/>
        </w:rPr>
        <w:t>少多宜</w:t>
      </w:r>
      <w:r w:rsidR="00CE0EBE">
        <w:rPr>
          <w:rFonts w:ascii="標楷體" w:eastAsia="標楷體" w:hAnsi="標楷體" w:hint="eastAsia"/>
          <w:sz w:val="28"/>
          <w:szCs w:val="28"/>
        </w:rPr>
        <w:t>•</w:t>
      </w:r>
      <w:r w:rsidRPr="00EA0548">
        <w:rPr>
          <w:rFonts w:ascii="標楷體" w:eastAsia="標楷體" w:hAnsi="標楷體" w:hint="eastAsia"/>
          <w:sz w:val="28"/>
          <w:szCs w:val="28"/>
        </w:rPr>
        <w:t>篩代</w:t>
      </w:r>
      <w:r>
        <w:rPr>
          <w:rFonts w:ascii="標楷體" w:eastAsia="標楷體" w:hAnsi="標楷體" w:hint="eastAsia"/>
          <w:sz w:val="28"/>
          <w:szCs w:val="28"/>
        </w:rPr>
        <w:t>先生</w:t>
      </w:r>
      <w:r w:rsidR="0019611F" w:rsidRPr="0019611F">
        <w:rPr>
          <w:rFonts w:ascii="標楷體" w:eastAsia="標楷體" w:hAnsi="標楷體" w:hint="eastAsia"/>
          <w:sz w:val="28"/>
          <w:szCs w:val="28"/>
        </w:rPr>
        <w:t>（阿美族）</w:t>
      </w:r>
    </w:p>
    <w:p w:rsidR="00EA0548" w:rsidRDefault="00EA0548" w:rsidP="00EA0548">
      <w:pPr>
        <w:spacing w:line="500" w:lineRule="exact"/>
        <w:ind w:leftChars="300" w:left="1138" w:hangingChars="192" w:hanging="53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經歷：</w:t>
      </w:r>
    </w:p>
    <w:p w:rsidR="00EA0548" w:rsidRPr="00EA0548" w:rsidRDefault="00EA0548" w:rsidP="00EA0548">
      <w:pPr>
        <w:spacing w:line="500" w:lineRule="exact"/>
        <w:ind w:leftChars="700" w:left="19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EA0548">
        <w:rPr>
          <w:rFonts w:ascii="標楷體" w:eastAsia="標楷體" w:hAnsi="標楷體" w:hint="eastAsia"/>
          <w:sz w:val="28"/>
          <w:szCs w:val="28"/>
        </w:rPr>
        <w:t>2002公共電視原住民節目諮詢委員</w:t>
      </w:r>
    </w:p>
    <w:p w:rsidR="00EA0548" w:rsidRPr="00EA0548" w:rsidRDefault="00EA0548" w:rsidP="00EA0548">
      <w:pPr>
        <w:spacing w:line="500" w:lineRule="exact"/>
        <w:ind w:leftChars="700" w:left="19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EA0548">
        <w:rPr>
          <w:rFonts w:ascii="標楷體" w:eastAsia="標楷體" w:hAnsi="標楷體" w:hint="eastAsia"/>
          <w:sz w:val="28"/>
          <w:szCs w:val="28"/>
        </w:rPr>
        <w:t>2007 行政院原住民族委員會專任委員</w:t>
      </w:r>
    </w:p>
    <w:p w:rsidR="00EA0548" w:rsidRPr="00EA0548" w:rsidRDefault="00EA0548" w:rsidP="00EA0548">
      <w:pPr>
        <w:spacing w:line="500" w:lineRule="exact"/>
        <w:ind w:leftChars="700" w:left="19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EA0548">
        <w:rPr>
          <w:rFonts w:ascii="標楷體" w:eastAsia="標楷體" w:hAnsi="標楷體" w:hint="eastAsia"/>
          <w:sz w:val="28"/>
          <w:szCs w:val="28"/>
        </w:rPr>
        <w:t>2008~09全國大專院校原住民舞蹈比賽評審長</w:t>
      </w:r>
    </w:p>
    <w:p w:rsidR="00EA0548" w:rsidRPr="00EA0548" w:rsidRDefault="00EA0548" w:rsidP="00EA0548">
      <w:pPr>
        <w:spacing w:line="500" w:lineRule="exact"/>
        <w:ind w:leftChars="700" w:left="19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EA0548">
        <w:rPr>
          <w:rFonts w:ascii="標楷體" w:eastAsia="標楷體" w:hAnsi="標楷體" w:hint="eastAsia"/>
          <w:sz w:val="28"/>
          <w:szCs w:val="28"/>
        </w:rPr>
        <w:lastRenderedPageBreak/>
        <w:t>2009~2010台師大駐校藝術家</w:t>
      </w:r>
    </w:p>
    <w:p w:rsidR="00EA0548" w:rsidRPr="00EA0548" w:rsidRDefault="00EA0548" w:rsidP="00EA0548">
      <w:pPr>
        <w:spacing w:line="500" w:lineRule="exact"/>
        <w:ind w:leftChars="700" w:left="19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EA0548">
        <w:rPr>
          <w:rFonts w:ascii="標楷體" w:eastAsia="標楷體" w:hAnsi="標楷體" w:hint="eastAsia"/>
          <w:sz w:val="28"/>
          <w:szCs w:val="28"/>
        </w:rPr>
        <w:t>2011全國大專院校原住民舞蹈比賽評審</w:t>
      </w:r>
    </w:p>
    <w:p w:rsidR="00EA0548" w:rsidRPr="00EA0548" w:rsidRDefault="00EA0548" w:rsidP="00EA0548">
      <w:pPr>
        <w:spacing w:line="500" w:lineRule="exact"/>
        <w:ind w:leftChars="700" w:left="19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EA0548">
        <w:rPr>
          <w:rFonts w:ascii="標楷體" w:eastAsia="標楷體" w:hAnsi="標楷體" w:hint="eastAsia"/>
          <w:sz w:val="28"/>
          <w:szCs w:val="28"/>
        </w:rPr>
        <w:t>2013原住民族文化事業基金會董事</w:t>
      </w:r>
    </w:p>
    <w:p w:rsidR="00EA0548" w:rsidRPr="00EA0548" w:rsidRDefault="00EA0548" w:rsidP="00EA0548">
      <w:pPr>
        <w:spacing w:line="500" w:lineRule="exact"/>
        <w:ind w:leftChars="300" w:left="11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EA0548">
        <w:rPr>
          <w:rFonts w:ascii="標楷體" w:eastAsia="標楷體" w:hAnsi="標楷體" w:hint="eastAsia"/>
          <w:sz w:val="28"/>
          <w:szCs w:val="28"/>
        </w:rPr>
        <w:t>作品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EA0548" w:rsidRPr="00EA0548" w:rsidRDefault="00EA0548" w:rsidP="00EA0548">
      <w:pPr>
        <w:spacing w:line="500" w:lineRule="exact"/>
        <w:ind w:leftChars="700" w:left="1400"/>
        <w:jc w:val="both"/>
        <w:rPr>
          <w:rFonts w:ascii="標楷體" w:eastAsia="標楷體" w:hAnsi="標楷體"/>
          <w:sz w:val="28"/>
          <w:szCs w:val="28"/>
        </w:rPr>
      </w:pPr>
      <w:r w:rsidRPr="00EA0548">
        <w:rPr>
          <w:rFonts w:ascii="標楷體" w:eastAsia="標楷體" w:hAnsi="標楷體" w:hint="eastAsia"/>
          <w:sz w:val="28"/>
          <w:szCs w:val="28"/>
        </w:rPr>
        <w:t>出版音樂專輯~Ina的童年獲第23屆金曲獎流行類~「最佳原住民專輯獎」</w:t>
      </w:r>
    </w:p>
    <w:p w:rsidR="00EA0548" w:rsidRPr="00EA0548" w:rsidRDefault="00EA0548" w:rsidP="00EA0548">
      <w:pPr>
        <w:spacing w:line="500" w:lineRule="exact"/>
        <w:ind w:leftChars="700" w:left="1400"/>
        <w:jc w:val="both"/>
        <w:rPr>
          <w:rFonts w:ascii="標楷體" w:eastAsia="標楷體" w:hAnsi="標楷體"/>
          <w:sz w:val="28"/>
          <w:szCs w:val="28"/>
        </w:rPr>
      </w:pPr>
      <w:r w:rsidRPr="00EA0548">
        <w:rPr>
          <w:rFonts w:ascii="標楷體" w:eastAsia="標楷體" w:hAnsi="標楷體" w:hint="eastAsia"/>
          <w:sz w:val="28"/>
          <w:szCs w:val="28"/>
        </w:rPr>
        <w:t>旮亙打擊參加新北市「2012鼓王爭霸賽大獎」獲「最優秀打擊技術獎」</w:t>
      </w:r>
    </w:p>
    <w:p w:rsidR="007D0B72" w:rsidRDefault="00EA0548" w:rsidP="00EA0548">
      <w:pPr>
        <w:spacing w:line="500" w:lineRule="exact"/>
        <w:ind w:leftChars="700" w:left="1400"/>
        <w:jc w:val="both"/>
        <w:rPr>
          <w:rFonts w:ascii="標楷體" w:eastAsia="標楷體" w:hAnsi="標楷體"/>
          <w:sz w:val="28"/>
          <w:szCs w:val="28"/>
        </w:rPr>
      </w:pPr>
      <w:r w:rsidRPr="00EA0548">
        <w:rPr>
          <w:rFonts w:ascii="標楷體" w:eastAsia="標楷體" w:hAnsi="標楷體" w:hint="eastAsia"/>
          <w:sz w:val="28"/>
          <w:szCs w:val="28"/>
        </w:rPr>
        <w:t>旮亙打擊參加新北市「2013鼓王爭霸賽大獎」獲「世界鼓組金鼓王</w:t>
      </w:r>
      <w:r>
        <w:rPr>
          <w:rFonts w:ascii="標楷體" w:eastAsia="標楷體" w:hAnsi="標楷體" w:hint="eastAsia"/>
          <w:sz w:val="28"/>
          <w:szCs w:val="28"/>
        </w:rPr>
        <w:t>」</w:t>
      </w:r>
    </w:p>
    <w:p w:rsidR="00EA0548" w:rsidRDefault="00EA0548" w:rsidP="00EA0548">
      <w:pPr>
        <w:spacing w:line="500" w:lineRule="exact"/>
        <w:ind w:leftChars="300" w:left="1138" w:hangingChars="192" w:hanging="538"/>
        <w:jc w:val="both"/>
        <w:rPr>
          <w:rFonts w:ascii="標楷體" w:eastAsia="標楷體" w:hAnsi="標楷體"/>
          <w:sz w:val="28"/>
          <w:szCs w:val="28"/>
        </w:rPr>
      </w:pPr>
    </w:p>
    <w:p w:rsidR="00EA0548" w:rsidRPr="00EA0548" w:rsidRDefault="00EA0548" w:rsidP="00EA0548">
      <w:pPr>
        <w:spacing w:line="500" w:lineRule="exact"/>
        <w:ind w:leftChars="300" w:left="11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EA0548">
        <w:rPr>
          <w:rFonts w:ascii="標楷體" w:eastAsia="標楷體" w:hAnsi="標楷體" w:hint="eastAsia"/>
          <w:sz w:val="28"/>
          <w:szCs w:val="28"/>
        </w:rPr>
        <w:t>丹耐夫</w:t>
      </w:r>
      <w:r w:rsidR="00CE0EBE">
        <w:rPr>
          <w:rFonts w:ascii="標楷體" w:eastAsia="標楷體" w:hAnsi="標楷體" w:hint="eastAsia"/>
          <w:sz w:val="28"/>
          <w:szCs w:val="28"/>
        </w:rPr>
        <w:t>•</w:t>
      </w:r>
      <w:r w:rsidRPr="00EA0548">
        <w:rPr>
          <w:rFonts w:ascii="標楷體" w:eastAsia="標楷體" w:hAnsi="標楷體" w:hint="eastAsia"/>
          <w:sz w:val="28"/>
          <w:szCs w:val="28"/>
        </w:rPr>
        <w:t>正若Djanav Zengror(排灣族)</w:t>
      </w:r>
    </w:p>
    <w:p w:rsidR="00EA0548" w:rsidRPr="00EA0548" w:rsidRDefault="00EA0548" w:rsidP="00EA0548">
      <w:pPr>
        <w:spacing w:line="500" w:lineRule="exact"/>
        <w:ind w:leftChars="300" w:left="11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EA0548">
        <w:rPr>
          <w:rFonts w:ascii="標楷體" w:eastAsia="標楷體" w:hAnsi="標楷體" w:hint="eastAsia"/>
          <w:sz w:val="28"/>
          <w:szCs w:val="28"/>
        </w:rPr>
        <w:t xml:space="preserve">現職：公共電視新聞部製作人(2014-迄今) </w:t>
      </w:r>
    </w:p>
    <w:p w:rsidR="00EA0548" w:rsidRPr="00EA0548" w:rsidRDefault="00EA0548" w:rsidP="00EA0548">
      <w:pPr>
        <w:spacing w:line="500" w:lineRule="exact"/>
        <w:ind w:leftChars="300" w:left="11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EA0548">
        <w:rPr>
          <w:rFonts w:ascii="標楷體" w:eastAsia="標楷體" w:hAnsi="標楷體" w:hint="eastAsia"/>
          <w:sz w:val="28"/>
          <w:szCs w:val="28"/>
        </w:rPr>
        <w:t xml:space="preserve">      台灣民族誌影像協會 理事(2005-迄今)  </w:t>
      </w:r>
    </w:p>
    <w:p w:rsidR="00EA0548" w:rsidRPr="00EA0548" w:rsidRDefault="00EA0548" w:rsidP="00EA0548">
      <w:pPr>
        <w:spacing w:line="500" w:lineRule="exact"/>
        <w:ind w:leftChars="300" w:left="11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EA0548">
        <w:rPr>
          <w:rFonts w:ascii="標楷體" w:eastAsia="標楷體" w:hAnsi="標楷體" w:hint="eastAsia"/>
          <w:sz w:val="28"/>
          <w:szCs w:val="28"/>
        </w:rPr>
        <w:t xml:space="preserve">      台灣原住民族文化發展協會  副理事長(2001-迄今) </w:t>
      </w:r>
    </w:p>
    <w:p w:rsidR="00EA0548" w:rsidRPr="00EA0548" w:rsidRDefault="00EA0548" w:rsidP="00EA0548">
      <w:pPr>
        <w:spacing w:line="500" w:lineRule="exact"/>
        <w:ind w:leftChars="300" w:left="11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EA0548">
        <w:rPr>
          <w:rFonts w:ascii="標楷體" w:eastAsia="標楷體" w:hAnsi="標楷體" w:hint="eastAsia"/>
          <w:sz w:val="28"/>
          <w:szCs w:val="28"/>
        </w:rPr>
        <w:t xml:space="preserve">      台北市部落大學  副主任(2011-迄今) </w:t>
      </w:r>
    </w:p>
    <w:p w:rsidR="00EA0548" w:rsidRPr="00EA0548" w:rsidRDefault="00EA0548" w:rsidP="00EA0548">
      <w:pPr>
        <w:spacing w:line="500" w:lineRule="exact"/>
        <w:ind w:leftChars="300" w:left="11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EA0548">
        <w:rPr>
          <w:rFonts w:ascii="標楷體" w:eastAsia="標楷體" w:hAnsi="標楷體" w:hint="eastAsia"/>
          <w:sz w:val="28"/>
          <w:szCs w:val="28"/>
        </w:rPr>
        <w:t>經歷：</w:t>
      </w:r>
    </w:p>
    <w:p w:rsidR="00EA0548" w:rsidRPr="00EA0548" w:rsidRDefault="00EA0548" w:rsidP="00EA0548">
      <w:pPr>
        <w:spacing w:line="500" w:lineRule="exact"/>
        <w:ind w:leftChars="300" w:left="11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EA0548">
        <w:rPr>
          <w:rFonts w:ascii="標楷體" w:eastAsia="標楷體" w:hAnsi="標楷體" w:hint="eastAsia"/>
          <w:sz w:val="28"/>
          <w:szCs w:val="28"/>
        </w:rPr>
        <w:t></w:t>
      </w:r>
      <w:r w:rsidRPr="00EA0548">
        <w:rPr>
          <w:rFonts w:ascii="標楷體" w:eastAsia="標楷體" w:hAnsi="標楷體" w:hint="eastAsia"/>
          <w:sz w:val="28"/>
          <w:szCs w:val="28"/>
        </w:rPr>
        <w:tab/>
        <w:t>公共電視新聞部製作人(2014)</w:t>
      </w:r>
    </w:p>
    <w:p w:rsidR="00EA0548" w:rsidRPr="00EA0548" w:rsidRDefault="00EA0548" w:rsidP="00EA0548">
      <w:pPr>
        <w:spacing w:line="500" w:lineRule="exact"/>
        <w:ind w:leftChars="300" w:left="11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EA0548">
        <w:rPr>
          <w:rFonts w:ascii="標楷體" w:eastAsia="標楷體" w:hAnsi="標楷體" w:hint="eastAsia"/>
          <w:sz w:val="28"/>
          <w:szCs w:val="28"/>
        </w:rPr>
        <w:t></w:t>
      </w:r>
      <w:r w:rsidRPr="00EA0548">
        <w:rPr>
          <w:rFonts w:ascii="標楷體" w:eastAsia="標楷體" w:hAnsi="標楷體" w:hint="eastAsia"/>
          <w:sz w:val="28"/>
          <w:szCs w:val="28"/>
        </w:rPr>
        <w:tab/>
        <w:t>原住民電視台 副台長(2006-2014)</w:t>
      </w:r>
    </w:p>
    <w:p w:rsidR="00EA0548" w:rsidRPr="00EA0548" w:rsidRDefault="00EA0548" w:rsidP="00EA0548">
      <w:pPr>
        <w:spacing w:line="500" w:lineRule="exact"/>
        <w:ind w:leftChars="300" w:left="11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EA0548">
        <w:rPr>
          <w:rFonts w:ascii="標楷體" w:eastAsia="標楷體" w:hAnsi="標楷體" w:hint="eastAsia"/>
          <w:sz w:val="28"/>
          <w:szCs w:val="28"/>
        </w:rPr>
        <w:t></w:t>
      </w:r>
      <w:r w:rsidRPr="00EA0548">
        <w:rPr>
          <w:rFonts w:ascii="標楷體" w:eastAsia="標楷體" w:hAnsi="標楷體" w:hint="eastAsia"/>
          <w:sz w:val="28"/>
          <w:szCs w:val="28"/>
        </w:rPr>
        <w:tab/>
        <w:t>第24屆傳統暨藝術音樂金曲獎 入圍(2013)</w:t>
      </w:r>
    </w:p>
    <w:p w:rsidR="00EA0548" w:rsidRPr="00EA0548" w:rsidRDefault="00EA0548" w:rsidP="00EA0548">
      <w:pPr>
        <w:spacing w:line="500" w:lineRule="exact"/>
        <w:ind w:leftChars="300" w:left="11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EA0548">
        <w:rPr>
          <w:rFonts w:ascii="標楷體" w:eastAsia="標楷體" w:hAnsi="標楷體" w:hint="eastAsia"/>
          <w:sz w:val="28"/>
          <w:szCs w:val="28"/>
        </w:rPr>
        <w:t></w:t>
      </w:r>
      <w:r w:rsidRPr="00EA0548">
        <w:rPr>
          <w:rFonts w:ascii="標楷體" w:eastAsia="標楷體" w:hAnsi="標楷體" w:hint="eastAsia"/>
          <w:sz w:val="28"/>
          <w:szCs w:val="28"/>
        </w:rPr>
        <w:tab/>
        <w:t>第四屆中國、成都國際非物資文化遺產節(2013)</w:t>
      </w:r>
    </w:p>
    <w:p w:rsidR="00EA0548" w:rsidRPr="00EA0548" w:rsidRDefault="00EA0548" w:rsidP="00EA0548">
      <w:pPr>
        <w:spacing w:line="500" w:lineRule="exact"/>
        <w:ind w:leftChars="300" w:left="11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EA0548">
        <w:rPr>
          <w:rFonts w:ascii="標楷體" w:eastAsia="標楷體" w:hAnsi="標楷體" w:hint="eastAsia"/>
          <w:sz w:val="28"/>
          <w:szCs w:val="28"/>
        </w:rPr>
        <w:t></w:t>
      </w:r>
      <w:r w:rsidRPr="00EA0548">
        <w:rPr>
          <w:rFonts w:ascii="標楷體" w:eastAsia="標楷體" w:hAnsi="標楷體" w:hint="eastAsia"/>
          <w:sz w:val="28"/>
          <w:szCs w:val="28"/>
        </w:rPr>
        <w:tab/>
        <w:t>公視新聞部原住民組組長公視部落面對面製作人兼主持人(1995.01-2006)</w:t>
      </w:r>
    </w:p>
    <w:p w:rsidR="00EA0548" w:rsidRPr="00EA0548" w:rsidRDefault="00EA0548" w:rsidP="00EA0548">
      <w:pPr>
        <w:spacing w:line="500" w:lineRule="exact"/>
        <w:ind w:leftChars="300" w:left="11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EA0548">
        <w:rPr>
          <w:rFonts w:ascii="標楷體" w:eastAsia="標楷體" w:hAnsi="標楷體" w:hint="eastAsia"/>
          <w:sz w:val="28"/>
          <w:szCs w:val="28"/>
        </w:rPr>
        <w:t></w:t>
      </w:r>
      <w:r w:rsidRPr="00EA0548">
        <w:rPr>
          <w:rFonts w:ascii="標楷體" w:eastAsia="標楷體" w:hAnsi="標楷體" w:hint="eastAsia"/>
          <w:sz w:val="28"/>
          <w:szCs w:val="28"/>
        </w:rPr>
        <w:tab/>
        <w:t>公視新聞部原住民新聞雜誌製作人、記者(1995.01-2006)</w:t>
      </w:r>
    </w:p>
    <w:p w:rsidR="00EA0548" w:rsidRPr="00EA0548" w:rsidRDefault="00EA0548" w:rsidP="00EA0548">
      <w:pPr>
        <w:spacing w:line="500" w:lineRule="exact"/>
        <w:ind w:leftChars="300" w:left="11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EA0548">
        <w:rPr>
          <w:rFonts w:ascii="標楷體" w:eastAsia="標楷體" w:hAnsi="標楷體" w:hint="eastAsia"/>
          <w:sz w:val="28"/>
          <w:szCs w:val="28"/>
        </w:rPr>
        <w:t></w:t>
      </w:r>
      <w:r w:rsidRPr="00EA0548">
        <w:rPr>
          <w:rFonts w:ascii="標楷體" w:eastAsia="標楷體" w:hAnsi="標楷體" w:hint="eastAsia"/>
          <w:sz w:val="28"/>
          <w:szCs w:val="28"/>
        </w:rPr>
        <w:tab/>
        <w:t>策劃製作「原住民百年音樂會」--國家音樂廳(1998.06)</w:t>
      </w:r>
    </w:p>
    <w:p w:rsidR="00EA0548" w:rsidRPr="00EA0548" w:rsidRDefault="00EA0548" w:rsidP="00EA0548">
      <w:pPr>
        <w:spacing w:line="500" w:lineRule="exact"/>
        <w:ind w:leftChars="300" w:left="11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EA0548">
        <w:rPr>
          <w:rFonts w:ascii="標楷體" w:eastAsia="標楷體" w:hAnsi="標楷體" w:hint="eastAsia"/>
          <w:sz w:val="28"/>
          <w:szCs w:val="28"/>
        </w:rPr>
        <w:t></w:t>
      </w:r>
      <w:r w:rsidRPr="00EA0548">
        <w:rPr>
          <w:rFonts w:ascii="標楷體" w:eastAsia="標楷體" w:hAnsi="標楷體" w:hint="eastAsia"/>
          <w:sz w:val="28"/>
          <w:szCs w:val="28"/>
        </w:rPr>
        <w:tab/>
        <w:t>國立藝術學院(北藝大)兼任藝術教師(1994.09-1995.07)</w:t>
      </w:r>
    </w:p>
    <w:p w:rsidR="00EA0548" w:rsidRPr="00EA0548" w:rsidRDefault="00EA0548" w:rsidP="00EA0548">
      <w:pPr>
        <w:spacing w:line="500" w:lineRule="exact"/>
        <w:ind w:leftChars="300" w:left="11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EA0548">
        <w:rPr>
          <w:rFonts w:ascii="標楷體" w:eastAsia="標楷體" w:hAnsi="標楷體" w:hint="eastAsia"/>
          <w:sz w:val="28"/>
          <w:szCs w:val="28"/>
        </w:rPr>
        <w:t></w:t>
      </w:r>
      <w:r w:rsidRPr="00EA0548">
        <w:rPr>
          <w:rFonts w:ascii="標楷體" w:eastAsia="標楷體" w:hAnsi="標楷體" w:hint="eastAsia"/>
          <w:sz w:val="28"/>
          <w:szCs w:val="28"/>
        </w:rPr>
        <w:tab/>
        <w:t>中華民國台灣原住族文化發展協會執行秘書（1993.06）</w:t>
      </w:r>
    </w:p>
    <w:p w:rsidR="00EA0548" w:rsidRPr="00EA0548" w:rsidRDefault="00EA0548" w:rsidP="00EA0548">
      <w:pPr>
        <w:spacing w:line="500" w:lineRule="exact"/>
        <w:ind w:leftChars="300" w:left="11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EA0548">
        <w:rPr>
          <w:rFonts w:ascii="標楷體" w:eastAsia="標楷體" w:hAnsi="標楷體" w:hint="eastAsia"/>
          <w:sz w:val="28"/>
          <w:szCs w:val="28"/>
        </w:rPr>
        <w:t></w:t>
      </w:r>
      <w:r w:rsidRPr="00EA0548">
        <w:rPr>
          <w:rFonts w:ascii="標楷體" w:eastAsia="標楷體" w:hAnsi="標楷體" w:hint="eastAsia"/>
          <w:sz w:val="28"/>
          <w:szCs w:val="28"/>
        </w:rPr>
        <w:tab/>
        <w:t xml:space="preserve">立法委員華加志國會助理(1990.03-1995.07) </w:t>
      </w:r>
    </w:p>
    <w:p w:rsidR="00EA0548" w:rsidRPr="00EA0548" w:rsidRDefault="00EA0548" w:rsidP="00EA0548">
      <w:pPr>
        <w:spacing w:line="500" w:lineRule="exact"/>
        <w:ind w:leftChars="300" w:left="11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EA0548">
        <w:rPr>
          <w:rFonts w:ascii="標楷體" w:eastAsia="標楷體" w:hAnsi="標楷體" w:hint="eastAsia"/>
          <w:sz w:val="28"/>
          <w:szCs w:val="28"/>
        </w:rPr>
        <w:t></w:t>
      </w:r>
      <w:r w:rsidRPr="00EA0548">
        <w:rPr>
          <w:rFonts w:ascii="標楷體" w:eastAsia="標楷體" w:hAnsi="標楷體" w:hint="eastAsia"/>
          <w:sz w:val="28"/>
          <w:szCs w:val="28"/>
        </w:rPr>
        <w:tab/>
        <w:t>山地文化雜誌社主編編輯採訪(1986.07-1991.07）</w:t>
      </w:r>
    </w:p>
    <w:p w:rsidR="00EA0548" w:rsidRPr="00EA0548" w:rsidRDefault="00EA0548" w:rsidP="00EA0548">
      <w:pPr>
        <w:spacing w:line="500" w:lineRule="exact"/>
        <w:ind w:leftChars="300" w:left="11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EA0548">
        <w:rPr>
          <w:rFonts w:ascii="標楷體" w:eastAsia="標楷體" w:hAnsi="標楷體" w:hint="eastAsia"/>
          <w:sz w:val="28"/>
          <w:szCs w:val="28"/>
        </w:rPr>
        <w:lastRenderedPageBreak/>
        <w:t></w:t>
      </w:r>
      <w:r w:rsidRPr="00EA0548">
        <w:rPr>
          <w:rFonts w:ascii="標楷體" w:eastAsia="標楷體" w:hAnsi="標楷體" w:hint="eastAsia"/>
          <w:sz w:val="28"/>
          <w:szCs w:val="28"/>
        </w:rPr>
        <w:tab/>
        <w:t>台北山胞服務中心主任(1986.07-1991.07)</w:t>
      </w:r>
    </w:p>
    <w:p w:rsidR="00EA0548" w:rsidRPr="00EA0548" w:rsidRDefault="00EA0548" w:rsidP="00EA0548">
      <w:pPr>
        <w:spacing w:line="500" w:lineRule="exact"/>
        <w:ind w:leftChars="300" w:left="11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EA0548">
        <w:rPr>
          <w:rFonts w:ascii="標楷體" w:eastAsia="標楷體" w:hAnsi="標楷體" w:hint="eastAsia"/>
          <w:sz w:val="28"/>
          <w:szCs w:val="28"/>
        </w:rPr>
        <w:t></w:t>
      </w:r>
      <w:r w:rsidRPr="00EA0548">
        <w:rPr>
          <w:rFonts w:ascii="標楷體" w:eastAsia="標楷體" w:hAnsi="標楷體" w:hint="eastAsia"/>
          <w:sz w:val="28"/>
          <w:szCs w:val="28"/>
        </w:rPr>
        <w:tab/>
        <w:t>公共電視(廣電基金)“青山春曉”節目美術設計(1985.02-1986.02)</w:t>
      </w:r>
    </w:p>
    <w:p w:rsidR="00EA0548" w:rsidRPr="00EA0548" w:rsidRDefault="00EA0548" w:rsidP="00EA0548">
      <w:pPr>
        <w:spacing w:line="500" w:lineRule="exact"/>
        <w:ind w:leftChars="300" w:left="11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EA0548">
        <w:rPr>
          <w:rFonts w:ascii="標楷體" w:eastAsia="標楷體" w:hAnsi="標楷體" w:hint="eastAsia"/>
          <w:sz w:val="28"/>
          <w:szCs w:val="28"/>
        </w:rPr>
        <w:t></w:t>
      </w:r>
      <w:r w:rsidRPr="00EA0548">
        <w:rPr>
          <w:rFonts w:ascii="標楷體" w:eastAsia="標楷體" w:hAnsi="標楷體" w:hint="eastAsia"/>
          <w:sz w:val="28"/>
          <w:szCs w:val="28"/>
        </w:rPr>
        <w:tab/>
        <w:t>台灣原住民族權益促進會任總幹事(1984.12-1986.05)</w:t>
      </w:r>
    </w:p>
    <w:p w:rsidR="00EA0548" w:rsidRPr="00EA0548" w:rsidRDefault="00EA0548" w:rsidP="00EA0548">
      <w:pPr>
        <w:spacing w:line="500" w:lineRule="exact"/>
        <w:ind w:leftChars="300" w:left="11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EA0548">
        <w:rPr>
          <w:rFonts w:ascii="標楷體" w:eastAsia="標楷體" w:hAnsi="標楷體" w:hint="eastAsia"/>
          <w:sz w:val="28"/>
          <w:szCs w:val="28"/>
        </w:rPr>
        <w:t></w:t>
      </w:r>
      <w:r w:rsidRPr="00EA0548">
        <w:rPr>
          <w:rFonts w:ascii="標楷體" w:eastAsia="標楷體" w:hAnsi="標楷體" w:hint="eastAsia"/>
          <w:sz w:val="28"/>
          <w:szCs w:val="28"/>
        </w:rPr>
        <w:tab/>
        <w:t>黨外編輯作家聯誼少數民族委員執行秘書(1984.05-1984.12)</w:t>
      </w:r>
    </w:p>
    <w:p w:rsidR="00EA0548" w:rsidRPr="00EA0548" w:rsidRDefault="00EA0548" w:rsidP="00EA0548">
      <w:pPr>
        <w:spacing w:line="500" w:lineRule="exact"/>
        <w:ind w:leftChars="300" w:left="11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EA0548">
        <w:rPr>
          <w:rFonts w:ascii="標楷體" w:eastAsia="標楷體" w:hAnsi="標楷體" w:hint="eastAsia"/>
          <w:sz w:val="28"/>
          <w:szCs w:val="28"/>
        </w:rPr>
        <w:t>創作：</w:t>
      </w:r>
    </w:p>
    <w:p w:rsidR="00EA0548" w:rsidRPr="00EA0548" w:rsidRDefault="00EA0548" w:rsidP="00EA0548">
      <w:pPr>
        <w:spacing w:line="500" w:lineRule="exact"/>
        <w:ind w:leftChars="300" w:left="11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EA0548">
        <w:rPr>
          <w:rFonts w:ascii="標楷體" w:eastAsia="標楷體" w:hAnsi="標楷體" w:hint="eastAsia"/>
          <w:sz w:val="28"/>
          <w:szCs w:val="28"/>
        </w:rPr>
        <w:t></w:t>
      </w:r>
      <w:r w:rsidRPr="00EA0548">
        <w:rPr>
          <w:rFonts w:ascii="標楷體" w:eastAsia="標楷體" w:hAnsi="標楷體" w:hint="eastAsia"/>
          <w:sz w:val="28"/>
          <w:szCs w:val="28"/>
        </w:rPr>
        <w:tab/>
        <w:t>2013 「聽路」入圍金曲獎最佳傳統歌樂專輯獎</w:t>
      </w:r>
    </w:p>
    <w:p w:rsidR="00EA0548" w:rsidRPr="00EA0548" w:rsidRDefault="00EA0548" w:rsidP="00EA0548">
      <w:pPr>
        <w:spacing w:line="500" w:lineRule="exact"/>
        <w:ind w:leftChars="300" w:left="11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EA0548">
        <w:rPr>
          <w:rFonts w:ascii="標楷體" w:eastAsia="標楷體" w:hAnsi="標楷體" w:hint="eastAsia"/>
          <w:sz w:val="28"/>
          <w:szCs w:val="28"/>
        </w:rPr>
        <w:t></w:t>
      </w:r>
      <w:r w:rsidRPr="00EA0548">
        <w:rPr>
          <w:rFonts w:ascii="標楷體" w:eastAsia="標楷體" w:hAnsi="標楷體" w:hint="eastAsia"/>
          <w:sz w:val="28"/>
          <w:szCs w:val="28"/>
        </w:rPr>
        <w:tab/>
        <w:t>2012 出版「聽路」專輯</w:t>
      </w:r>
    </w:p>
    <w:p w:rsidR="00EA0548" w:rsidRPr="00EA0548" w:rsidRDefault="00EA0548" w:rsidP="00EA0548">
      <w:pPr>
        <w:spacing w:line="500" w:lineRule="exact"/>
        <w:ind w:leftChars="300" w:left="11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EA0548">
        <w:rPr>
          <w:rFonts w:ascii="標楷體" w:eastAsia="標楷體" w:hAnsi="標楷體" w:hint="eastAsia"/>
          <w:sz w:val="28"/>
          <w:szCs w:val="28"/>
        </w:rPr>
        <w:t></w:t>
      </w:r>
      <w:r w:rsidRPr="00EA0548">
        <w:rPr>
          <w:rFonts w:ascii="標楷體" w:eastAsia="標楷體" w:hAnsi="標楷體" w:hint="eastAsia"/>
          <w:sz w:val="28"/>
          <w:szCs w:val="28"/>
        </w:rPr>
        <w:tab/>
        <w:t>2009 採編路里邁luljimay 念念pinivarung</w:t>
      </w:r>
    </w:p>
    <w:p w:rsidR="00EA0548" w:rsidRPr="00EA0548" w:rsidRDefault="00EA0548" w:rsidP="00EA0548">
      <w:pPr>
        <w:spacing w:line="500" w:lineRule="exact"/>
        <w:ind w:leftChars="300" w:left="11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EA0548">
        <w:rPr>
          <w:rFonts w:ascii="標楷體" w:eastAsia="標楷體" w:hAnsi="標楷體" w:hint="eastAsia"/>
          <w:sz w:val="28"/>
          <w:szCs w:val="28"/>
        </w:rPr>
        <w:t></w:t>
      </w:r>
      <w:r w:rsidRPr="00EA0548">
        <w:rPr>
          <w:rFonts w:ascii="標楷體" w:eastAsia="標楷體" w:hAnsi="標楷體" w:hint="eastAsia"/>
          <w:sz w:val="28"/>
          <w:szCs w:val="28"/>
        </w:rPr>
        <w:tab/>
        <w:t>2008創作「聖山tjagaraus」、大家來跳舞</w:t>
      </w:r>
    </w:p>
    <w:p w:rsidR="00EA0548" w:rsidRPr="00EA0548" w:rsidRDefault="00EA0548" w:rsidP="00EA0548">
      <w:pPr>
        <w:spacing w:line="500" w:lineRule="exact"/>
        <w:ind w:leftChars="300" w:left="11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EA0548">
        <w:rPr>
          <w:rFonts w:ascii="標楷體" w:eastAsia="標楷體" w:hAnsi="標楷體" w:hint="eastAsia"/>
          <w:sz w:val="28"/>
          <w:szCs w:val="28"/>
        </w:rPr>
        <w:t></w:t>
      </w:r>
      <w:r w:rsidRPr="00EA0548">
        <w:rPr>
          <w:rFonts w:ascii="標楷體" w:eastAsia="標楷體" w:hAnsi="標楷體" w:hint="eastAsia"/>
          <w:sz w:val="28"/>
          <w:szCs w:val="28"/>
        </w:rPr>
        <w:tab/>
        <w:t>2007第四屆原住民流行歌曲創作佳作、作品「vuluvulan yi valengele愁緒」</w:t>
      </w:r>
    </w:p>
    <w:p w:rsidR="00EA0548" w:rsidRPr="00EA0548" w:rsidRDefault="00EA0548" w:rsidP="00EA0548">
      <w:pPr>
        <w:spacing w:line="500" w:lineRule="exact"/>
        <w:ind w:leftChars="300" w:left="11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EA0548">
        <w:rPr>
          <w:rFonts w:ascii="標楷體" w:eastAsia="標楷體" w:hAnsi="標楷體" w:hint="eastAsia"/>
          <w:sz w:val="28"/>
          <w:szCs w:val="28"/>
        </w:rPr>
        <w:t></w:t>
      </w:r>
      <w:r w:rsidRPr="00EA0548">
        <w:rPr>
          <w:rFonts w:ascii="標楷體" w:eastAsia="標楷體" w:hAnsi="標楷體" w:hint="eastAsia"/>
          <w:sz w:val="28"/>
          <w:szCs w:val="28"/>
        </w:rPr>
        <w:tab/>
        <w:t>採編排灣古謠淚語ljiyulji</w:t>
      </w:r>
    </w:p>
    <w:p w:rsidR="00EA0548" w:rsidRPr="00EA0548" w:rsidRDefault="00EA0548" w:rsidP="00EA0548">
      <w:pPr>
        <w:spacing w:line="500" w:lineRule="exact"/>
        <w:ind w:leftChars="300" w:left="11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EA0548">
        <w:rPr>
          <w:rFonts w:ascii="標楷體" w:eastAsia="標楷體" w:hAnsi="標楷體" w:hint="eastAsia"/>
          <w:sz w:val="28"/>
          <w:szCs w:val="28"/>
        </w:rPr>
        <w:t></w:t>
      </w:r>
      <w:r w:rsidRPr="00EA0548">
        <w:rPr>
          <w:rFonts w:ascii="標楷體" w:eastAsia="標楷體" w:hAnsi="標楷體" w:hint="eastAsia"/>
          <w:sz w:val="28"/>
          <w:szCs w:val="28"/>
        </w:rPr>
        <w:tab/>
        <w:t>2006第三屆原住民流行歌曲創作佳作、作品「哪裡去，你」</w:t>
      </w:r>
    </w:p>
    <w:p w:rsidR="00EA0548" w:rsidRPr="00EA0548" w:rsidRDefault="00EA0548" w:rsidP="00EA0548">
      <w:pPr>
        <w:spacing w:line="500" w:lineRule="exact"/>
        <w:ind w:leftChars="300" w:left="11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EA0548">
        <w:rPr>
          <w:rFonts w:ascii="標楷體" w:eastAsia="標楷體" w:hAnsi="標楷體" w:hint="eastAsia"/>
          <w:sz w:val="28"/>
          <w:szCs w:val="28"/>
        </w:rPr>
        <w:t></w:t>
      </w:r>
      <w:r w:rsidRPr="00EA0548">
        <w:rPr>
          <w:rFonts w:ascii="標楷體" w:eastAsia="標楷體" w:hAnsi="標楷體" w:hint="eastAsia"/>
          <w:sz w:val="28"/>
          <w:szCs w:val="28"/>
        </w:rPr>
        <w:tab/>
        <w:t>2006人間音緣創作歌曲徵選二獎、作品「ayiau惜」</w:t>
      </w:r>
    </w:p>
    <w:p w:rsidR="00EA0548" w:rsidRPr="00EA0548" w:rsidRDefault="00EA0548" w:rsidP="00EA0548">
      <w:pPr>
        <w:spacing w:line="500" w:lineRule="exact"/>
        <w:ind w:leftChars="300" w:left="11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EA0548">
        <w:rPr>
          <w:rFonts w:ascii="標楷體" w:eastAsia="標楷體" w:hAnsi="標楷體" w:hint="eastAsia"/>
          <w:sz w:val="28"/>
          <w:szCs w:val="28"/>
        </w:rPr>
        <w:t></w:t>
      </w:r>
      <w:r w:rsidRPr="00EA0548">
        <w:rPr>
          <w:rFonts w:ascii="標楷體" w:eastAsia="標楷體" w:hAnsi="標楷體" w:hint="eastAsia"/>
          <w:sz w:val="28"/>
          <w:szCs w:val="28"/>
        </w:rPr>
        <w:tab/>
        <w:t>2006人間音緣創作歌曲徵選（指定作曲）作品「天堂在哪裡-布農語」（與烏瑪芙合作）</w:t>
      </w:r>
    </w:p>
    <w:p w:rsidR="00EA0548" w:rsidRPr="00EA0548" w:rsidRDefault="00EA0548" w:rsidP="00EA0548">
      <w:pPr>
        <w:spacing w:line="500" w:lineRule="exact"/>
        <w:ind w:leftChars="300" w:left="11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EA0548">
        <w:rPr>
          <w:rFonts w:ascii="標楷體" w:eastAsia="標楷體" w:hAnsi="標楷體" w:hint="eastAsia"/>
          <w:sz w:val="28"/>
          <w:szCs w:val="28"/>
        </w:rPr>
        <w:t></w:t>
      </w:r>
      <w:r w:rsidRPr="00EA0548">
        <w:rPr>
          <w:rFonts w:ascii="標楷體" w:eastAsia="標楷體" w:hAnsi="標楷體" w:hint="eastAsia"/>
          <w:sz w:val="28"/>
          <w:szCs w:val="28"/>
        </w:rPr>
        <w:tab/>
        <w:t>2005採編排灣族「curisi勇士頌」</w:t>
      </w:r>
    </w:p>
    <w:p w:rsidR="00EA0548" w:rsidRPr="00EA0548" w:rsidRDefault="00EA0548" w:rsidP="00EA0548">
      <w:pPr>
        <w:spacing w:line="500" w:lineRule="exact"/>
        <w:ind w:leftChars="300" w:left="11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EA0548">
        <w:rPr>
          <w:rFonts w:ascii="標楷體" w:eastAsia="標楷體" w:hAnsi="標楷體" w:hint="eastAsia"/>
          <w:sz w:val="28"/>
          <w:szCs w:val="28"/>
        </w:rPr>
        <w:t></w:t>
      </w:r>
      <w:r w:rsidRPr="00EA0548">
        <w:rPr>
          <w:rFonts w:ascii="標楷體" w:eastAsia="標楷體" w:hAnsi="標楷體" w:hint="eastAsia"/>
          <w:sz w:val="28"/>
          <w:szCs w:val="28"/>
        </w:rPr>
        <w:tab/>
        <w:t>2004第一屆原住民流行歌曲創作首獎、作品「ljevulung殘年」</w:t>
      </w:r>
    </w:p>
    <w:p w:rsidR="00EA0548" w:rsidRPr="00EA0548" w:rsidRDefault="00EA0548" w:rsidP="00EA0548">
      <w:pPr>
        <w:spacing w:line="500" w:lineRule="exact"/>
        <w:ind w:leftChars="300" w:left="11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EA0548">
        <w:rPr>
          <w:rFonts w:ascii="標楷體" w:eastAsia="標楷體" w:hAnsi="標楷體" w:hint="eastAsia"/>
          <w:sz w:val="28"/>
          <w:szCs w:val="28"/>
        </w:rPr>
        <w:t></w:t>
      </w:r>
      <w:r w:rsidRPr="00EA0548">
        <w:rPr>
          <w:rFonts w:ascii="標楷體" w:eastAsia="標楷體" w:hAnsi="標楷體" w:hint="eastAsia"/>
          <w:sz w:val="28"/>
          <w:szCs w:val="28"/>
        </w:rPr>
        <w:tab/>
        <w:t>2003創作屏東縣獅子鄉鄉歌、作品「活力獅子鄉」</w:t>
      </w:r>
    </w:p>
    <w:p w:rsidR="00EA0548" w:rsidRPr="00EA0548" w:rsidRDefault="00EA0548" w:rsidP="00EA0548">
      <w:pPr>
        <w:spacing w:line="500" w:lineRule="exact"/>
        <w:ind w:leftChars="300" w:left="11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EA0548">
        <w:rPr>
          <w:rFonts w:ascii="標楷體" w:eastAsia="標楷體" w:hAnsi="標楷體" w:hint="eastAsia"/>
          <w:sz w:val="28"/>
          <w:szCs w:val="28"/>
        </w:rPr>
        <w:t></w:t>
      </w:r>
      <w:r w:rsidRPr="00EA0548">
        <w:rPr>
          <w:rFonts w:ascii="標楷體" w:eastAsia="標楷體" w:hAnsi="標楷體" w:hint="eastAsia"/>
          <w:sz w:val="28"/>
          <w:szCs w:val="28"/>
        </w:rPr>
        <w:tab/>
        <w:t>1995北藝大戲劇系傳授原住民樂舞作品「歌舞劇-海山傳說環」（汪其楣教授編導、編劇）</w:t>
      </w:r>
    </w:p>
    <w:p w:rsidR="00EA0548" w:rsidRPr="00EA0548" w:rsidRDefault="00EA0548" w:rsidP="00EA0548">
      <w:pPr>
        <w:spacing w:line="500" w:lineRule="exact"/>
        <w:ind w:leftChars="300" w:left="11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EA0548">
        <w:rPr>
          <w:rFonts w:ascii="標楷體" w:eastAsia="標楷體" w:hAnsi="標楷體" w:hint="eastAsia"/>
          <w:sz w:val="28"/>
          <w:szCs w:val="28"/>
        </w:rPr>
        <w:t></w:t>
      </w:r>
      <w:r w:rsidRPr="00EA0548">
        <w:rPr>
          <w:rFonts w:ascii="標楷體" w:eastAsia="標楷體" w:hAnsi="標楷體" w:hint="eastAsia"/>
          <w:sz w:val="28"/>
          <w:szCs w:val="28"/>
        </w:rPr>
        <w:tab/>
        <w:t>1986改編國歌為排灣族曲調、作品「國歌-排灣調」-北原山貓演唱</w:t>
      </w:r>
    </w:p>
    <w:p w:rsidR="00EA0548" w:rsidRPr="004A1984" w:rsidRDefault="00EA0548" w:rsidP="00EA0548">
      <w:pPr>
        <w:spacing w:line="500" w:lineRule="exact"/>
        <w:ind w:leftChars="300" w:left="11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EA0548">
        <w:rPr>
          <w:rFonts w:ascii="標楷體" w:eastAsia="標楷體" w:hAnsi="標楷體" w:hint="eastAsia"/>
          <w:sz w:val="28"/>
          <w:szCs w:val="28"/>
        </w:rPr>
        <w:t></w:t>
      </w:r>
      <w:r w:rsidRPr="00EA0548">
        <w:rPr>
          <w:rFonts w:ascii="標楷體" w:eastAsia="標楷體" w:hAnsi="標楷體" w:hint="eastAsia"/>
          <w:sz w:val="28"/>
          <w:szCs w:val="28"/>
        </w:rPr>
        <w:tab/>
        <w:t>1985採編排灣族瑪家部落歌謠、作品「laisu來甦」-北原山貓演唱</w:t>
      </w:r>
    </w:p>
    <w:sectPr w:rsidR="00EA0548" w:rsidRPr="004A1984" w:rsidSect="0094284C">
      <w:footerReference w:type="default" r:id="rId8"/>
      <w:pgSz w:w="11906" w:h="16838"/>
      <w:pgMar w:top="1191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3C4" w:rsidRDefault="004143C4">
      <w:r>
        <w:separator/>
      </w:r>
    </w:p>
  </w:endnote>
  <w:endnote w:type="continuationSeparator" w:id="0">
    <w:p w:rsidR="004143C4" w:rsidRDefault="0041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B72" w:rsidRDefault="00921CD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4EDE" w:rsidRPr="00AB4EDE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7D0B72" w:rsidRDefault="007D0B7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3C4" w:rsidRDefault="004143C4">
      <w:r>
        <w:separator/>
      </w:r>
    </w:p>
  </w:footnote>
  <w:footnote w:type="continuationSeparator" w:id="0">
    <w:p w:rsidR="004143C4" w:rsidRDefault="00414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5FE7FB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">
    <w:nsid w:val="06005E3D"/>
    <w:multiLevelType w:val="hybridMultilevel"/>
    <w:tmpl w:val="5212D87E"/>
    <w:lvl w:ilvl="0" w:tplc="1F2E97B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CD6143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>
    <w:nsid w:val="0D2D3722"/>
    <w:multiLevelType w:val="hybridMultilevel"/>
    <w:tmpl w:val="9E882D66"/>
    <w:lvl w:ilvl="0" w:tplc="2D7431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06A02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EE1D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B209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AC92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347D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0465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8B455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3674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FD322E9"/>
    <w:multiLevelType w:val="hybridMultilevel"/>
    <w:tmpl w:val="4F0E254A"/>
    <w:lvl w:ilvl="0" w:tplc="8A2C52DA">
      <w:start w:val="1"/>
      <w:numFmt w:val="taiwaneseCountingThousand"/>
      <w:lvlText w:val="（%1）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1" w:tplc="F74E2B76">
      <w:start w:val="5"/>
      <w:numFmt w:val="taiwaneseCountingThousand"/>
      <w:lvlText w:val="%2、"/>
      <w:lvlJc w:val="left"/>
      <w:pPr>
        <w:tabs>
          <w:tab w:val="num" w:pos="1679"/>
        </w:tabs>
        <w:ind w:left="1679" w:hanging="720"/>
      </w:pPr>
      <w:rPr>
        <w:rFonts w:cs="Times New Roman" w:hint="default"/>
      </w:rPr>
    </w:lvl>
    <w:lvl w:ilvl="2" w:tplc="12164B4E">
      <w:start w:val="1"/>
      <w:numFmt w:val="decimal"/>
      <w:lvlText w:val="%3."/>
      <w:lvlJc w:val="left"/>
      <w:pPr>
        <w:ind w:left="1799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9"/>
        </w:tabs>
        <w:ind w:left="28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59"/>
        </w:tabs>
        <w:ind w:left="33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9"/>
        </w:tabs>
        <w:ind w:left="43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99"/>
        </w:tabs>
        <w:ind w:left="4799" w:hanging="480"/>
      </w:pPr>
      <w:rPr>
        <w:rFonts w:cs="Times New Roman"/>
      </w:rPr>
    </w:lvl>
  </w:abstractNum>
  <w:abstractNum w:abstractNumId="5">
    <w:nsid w:val="235368C0"/>
    <w:multiLevelType w:val="hybridMultilevel"/>
    <w:tmpl w:val="9418CD5E"/>
    <w:lvl w:ilvl="0" w:tplc="B11C068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8AF0B06"/>
    <w:multiLevelType w:val="singleLevel"/>
    <w:tmpl w:val="0409000B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</w:abstractNum>
  <w:abstractNum w:abstractNumId="7">
    <w:nsid w:val="2F93610D"/>
    <w:multiLevelType w:val="hybridMultilevel"/>
    <w:tmpl w:val="C932FDE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306960A1"/>
    <w:multiLevelType w:val="hybridMultilevel"/>
    <w:tmpl w:val="ADA4DB7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34042F7E"/>
    <w:multiLevelType w:val="hybridMultilevel"/>
    <w:tmpl w:val="531A74F6"/>
    <w:lvl w:ilvl="0" w:tplc="EBA0100E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39CA4481"/>
    <w:multiLevelType w:val="hybridMultilevel"/>
    <w:tmpl w:val="23BC65C0"/>
    <w:lvl w:ilvl="0" w:tplc="D27800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D051E6D"/>
    <w:multiLevelType w:val="hybridMultilevel"/>
    <w:tmpl w:val="DBC013AC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3D716A19"/>
    <w:multiLevelType w:val="hybridMultilevel"/>
    <w:tmpl w:val="575A994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48E25D15"/>
    <w:multiLevelType w:val="hybridMultilevel"/>
    <w:tmpl w:val="6546CDC4"/>
    <w:lvl w:ilvl="0" w:tplc="6320330A">
      <w:start w:val="2012"/>
      <w:numFmt w:val="bullet"/>
      <w:lvlText w:val="＊"/>
      <w:lvlJc w:val="left"/>
      <w:pPr>
        <w:tabs>
          <w:tab w:val="num" w:pos="619"/>
        </w:tabs>
        <w:ind w:left="619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19"/>
        </w:tabs>
        <w:ind w:left="12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99"/>
        </w:tabs>
        <w:ind w:left="16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9"/>
        </w:tabs>
        <w:ind w:left="21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59"/>
        </w:tabs>
        <w:ind w:left="26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39"/>
        </w:tabs>
        <w:ind w:left="31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9"/>
        </w:tabs>
        <w:ind w:left="36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99"/>
        </w:tabs>
        <w:ind w:left="40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79"/>
        </w:tabs>
        <w:ind w:left="4579" w:hanging="480"/>
      </w:pPr>
      <w:rPr>
        <w:rFonts w:ascii="Wingdings" w:hAnsi="Wingdings" w:hint="default"/>
      </w:rPr>
    </w:lvl>
  </w:abstractNum>
  <w:abstractNum w:abstractNumId="14">
    <w:nsid w:val="5F4C30CE"/>
    <w:multiLevelType w:val="hybridMultilevel"/>
    <w:tmpl w:val="3410CF4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64333270"/>
    <w:multiLevelType w:val="hybridMultilevel"/>
    <w:tmpl w:val="4828A8F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697209A6"/>
    <w:multiLevelType w:val="hybridMultilevel"/>
    <w:tmpl w:val="3F3EBA5E"/>
    <w:lvl w:ilvl="0" w:tplc="3F306996">
      <w:start w:val="2004"/>
      <w:numFmt w:val="decimal"/>
      <w:lvlText w:val="%1"/>
      <w:lvlJc w:val="left"/>
      <w:pPr>
        <w:tabs>
          <w:tab w:val="num" w:pos="840"/>
        </w:tabs>
        <w:ind w:left="840" w:hanging="5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  <w:rPr>
        <w:rFonts w:cs="Times New Roman"/>
      </w:rPr>
    </w:lvl>
  </w:abstractNum>
  <w:abstractNum w:abstractNumId="17">
    <w:nsid w:val="7BD15A3C"/>
    <w:multiLevelType w:val="hybridMultilevel"/>
    <w:tmpl w:val="C6729E4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8"/>
  </w:num>
  <w:num w:numId="5">
    <w:abstractNumId w:val="15"/>
  </w:num>
  <w:num w:numId="6">
    <w:abstractNumId w:val="14"/>
  </w:num>
  <w:num w:numId="7">
    <w:abstractNumId w:val="1"/>
  </w:num>
  <w:num w:numId="8">
    <w:abstractNumId w:val="16"/>
  </w:num>
  <w:num w:numId="9">
    <w:abstractNumId w:val="13"/>
  </w:num>
  <w:num w:numId="10">
    <w:abstractNumId w:val="3"/>
  </w:num>
  <w:num w:numId="11">
    <w:abstractNumId w:val="2"/>
  </w:num>
  <w:num w:numId="12">
    <w:abstractNumId w:val="0"/>
  </w:num>
  <w:num w:numId="13">
    <w:abstractNumId w:val="6"/>
  </w:num>
  <w:num w:numId="14">
    <w:abstractNumId w:val="12"/>
  </w:num>
  <w:num w:numId="15">
    <w:abstractNumId w:val="17"/>
  </w:num>
  <w:num w:numId="16">
    <w:abstractNumId w:val="7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A5"/>
    <w:rsid w:val="00002D27"/>
    <w:rsid w:val="000151AF"/>
    <w:rsid w:val="0002217F"/>
    <w:rsid w:val="00022DBC"/>
    <w:rsid w:val="000231B9"/>
    <w:rsid w:val="00033890"/>
    <w:rsid w:val="00035012"/>
    <w:rsid w:val="00046672"/>
    <w:rsid w:val="00057BA0"/>
    <w:rsid w:val="000636A2"/>
    <w:rsid w:val="000644E6"/>
    <w:rsid w:val="00065BE0"/>
    <w:rsid w:val="00067311"/>
    <w:rsid w:val="000744BB"/>
    <w:rsid w:val="00074EDC"/>
    <w:rsid w:val="00083B71"/>
    <w:rsid w:val="00084EB1"/>
    <w:rsid w:val="00084EC1"/>
    <w:rsid w:val="00090BFC"/>
    <w:rsid w:val="00096004"/>
    <w:rsid w:val="000A2CB0"/>
    <w:rsid w:val="000A316A"/>
    <w:rsid w:val="000A6323"/>
    <w:rsid w:val="000B057B"/>
    <w:rsid w:val="000D1F85"/>
    <w:rsid w:val="000E38A3"/>
    <w:rsid w:val="0010616E"/>
    <w:rsid w:val="001062B9"/>
    <w:rsid w:val="00107708"/>
    <w:rsid w:val="00107ADD"/>
    <w:rsid w:val="0011492A"/>
    <w:rsid w:val="00120A39"/>
    <w:rsid w:val="001322A2"/>
    <w:rsid w:val="00150121"/>
    <w:rsid w:val="0015269F"/>
    <w:rsid w:val="00171AE8"/>
    <w:rsid w:val="001763C0"/>
    <w:rsid w:val="00187012"/>
    <w:rsid w:val="00187AF2"/>
    <w:rsid w:val="0019611F"/>
    <w:rsid w:val="00197E1C"/>
    <w:rsid w:val="001A0973"/>
    <w:rsid w:val="001A1648"/>
    <w:rsid w:val="001A7E0F"/>
    <w:rsid w:val="001B3ED4"/>
    <w:rsid w:val="001B5FA5"/>
    <w:rsid w:val="001C5113"/>
    <w:rsid w:val="001D36AA"/>
    <w:rsid w:val="001D5ABA"/>
    <w:rsid w:val="001D5BC9"/>
    <w:rsid w:val="001D6FE0"/>
    <w:rsid w:val="002004ED"/>
    <w:rsid w:val="002031CB"/>
    <w:rsid w:val="00205E65"/>
    <w:rsid w:val="00207F15"/>
    <w:rsid w:val="0021201C"/>
    <w:rsid w:val="002133F4"/>
    <w:rsid w:val="002143E2"/>
    <w:rsid w:val="00220F1E"/>
    <w:rsid w:val="002219E3"/>
    <w:rsid w:val="00231426"/>
    <w:rsid w:val="00237D30"/>
    <w:rsid w:val="00241A72"/>
    <w:rsid w:val="002538DD"/>
    <w:rsid w:val="002539FB"/>
    <w:rsid w:val="002550ED"/>
    <w:rsid w:val="00271EE8"/>
    <w:rsid w:val="00277659"/>
    <w:rsid w:val="0028651B"/>
    <w:rsid w:val="002931E3"/>
    <w:rsid w:val="00295687"/>
    <w:rsid w:val="0029613F"/>
    <w:rsid w:val="00297F81"/>
    <w:rsid w:val="002A43DA"/>
    <w:rsid w:val="002B591A"/>
    <w:rsid w:val="002C1235"/>
    <w:rsid w:val="002E3199"/>
    <w:rsid w:val="002F2DAE"/>
    <w:rsid w:val="00302E0A"/>
    <w:rsid w:val="0030654C"/>
    <w:rsid w:val="00307569"/>
    <w:rsid w:val="00310040"/>
    <w:rsid w:val="003121CE"/>
    <w:rsid w:val="00323A53"/>
    <w:rsid w:val="0032480A"/>
    <w:rsid w:val="00340913"/>
    <w:rsid w:val="00347C09"/>
    <w:rsid w:val="00353284"/>
    <w:rsid w:val="003609E5"/>
    <w:rsid w:val="0036509E"/>
    <w:rsid w:val="00365364"/>
    <w:rsid w:val="00374D73"/>
    <w:rsid w:val="003851A4"/>
    <w:rsid w:val="003A492E"/>
    <w:rsid w:val="003A5388"/>
    <w:rsid w:val="003C533F"/>
    <w:rsid w:val="003C67D0"/>
    <w:rsid w:val="003C6D00"/>
    <w:rsid w:val="003E482C"/>
    <w:rsid w:val="003E49C7"/>
    <w:rsid w:val="003F00B1"/>
    <w:rsid w:val="003F3C6E"/>
    <w:rsid w:val="003F7C95"/>
    <w:rsid w:val="00405E04"/>
    <w:rsid w:val="00407F0E"/>
    <w:rsid w:val="004143C4"/>
    <w:rsid w:val="00417AB3"/>
    <w:rsid w:val="004446ED"/>
    <w:rsid w:val="004652BE"/>
    <w:rsid w:val="00465314"/>
    <w:rsid w:val="00466E2C"/>
    <w:rsid w:val="00467812"/>
    <w:rsid w:val="00493428"/>
    <w:rsid w:val="004A0C1C"/>
    <w:rsid w:val="004A0C7F"/>
    <w:rsid w:val="004A1984"/>
    <w:rsid w:val="004A2AD5"/>
    <w:rsid w:val="004A32C1"/>
    <w:rsid w:val="004B24FF"/>
    <w:rsid w:val="004C1678"/>
    <w:rsid w:val="004C2B94"/>
    <w:rsid w:val="004C41CC"/>
    <w:rsid w:val="004D00F9"/>
    <w:rsid w:val="004D1166"/>
    <w:rsid w:val="004F4DFE"/>
    <w:rsid w:val="00501CF3"/>
    <w:rsid w:val="005257E1"/>
    <w:rsid w:val="0053178B"/>
    <w:rsid w:val="00547645"/>
    <w:rsid w:val="0055259F"/>
    <w:rsid w:val="005829D0"/>
    <w:rsid w:val="005840F4"/>
    <w:rsid w:val="00584524"/>
    <w:rsid w:val="00585C7C"/>
    <w:rsid w:val="00590199"/>
    <w:rsid w:val="00594666"/>
    <w:rsid w:val="005A20CA"/>
    <w:rsid w:val="005A43E9"/>
    <w:rsid w:val="005B4DDB"/>
    <w:rsid w:val="005B7590"/>
    <w:rsid w:val="005B7F31"/>
    <w:rsid w:val="005C24E9"/>
    <w:rsid w:val="005C2973"/>
    <w:rsid w:val="005D6A57"/>
    <w:rsid w:val="005E1BF3"/>
    <w:rsid w:val="005E2051"/>
    <w:rsid w:val="005E72C4"/>
    <w:rsid w:val="005E7B18"/>
    <w:rsid w:val="005F3A67"/>
    <w:rsid w:val="006073A9"/>
    <w:rsid w:val="00613F63"/>
    <w:rsid w:val="00614D3A"/>
    <w:rsid w:val="0063082D"/>
    <w:rsid w:val="00652933"/>
    <w:rsid w:val="00652EAE"/>
    <w:rsid w:val="00662336"/>
    <w:rsid w:val="00665F64"/>
    <w:rsid w:val="00670A4D"/>
    <w:rsid w:val="0067475A"/>
    <w:rsid w:val="00674F97"/>
    <w:rsid w:val="006775A5"/>
    <w:rsid w:val="006775CB"/>
    <w:rsid w:val="00680591"/>
    <w:rsid w:val="00681088"/>
    <w:rsid w:val="00693238"/>
    <w:rsid w:val="00693777"/>
    <w:rsid w:val="006A1898"/>
    <w:rsid w:val="006B3F38"/>
    <w:rsid w:val="006C02A7"/>
    <w:rsid w:val="006D53C2"/>
    <w:rsid w:val="006D6413"/>
    <w:rsid w:val="006D6921"/>
    <w:rsid w:val="006F00F0"/>
    <w:rsid w:val="006F3918"/>
    <w:rsid w:val="006F52D8"/>
    <w:rsid w:val="0070168E"/>
    <w:rsid w:val="00710E47"/>
    <w:rsid w:val="00715C4D"/>
    <w:rsid w:val="00720DBE"/>
    <w:rsid w:val="0074032D"/>
    <w:rsid w:val="00742D77"/>
    <w:rsid w:val="00744FB2"/>
    <w:rsid w:val="00745860"/>
    <w:rsid w:val="00751CDB"/>
    <w:rsid w:val="00753788"/>
    <w:rsid w:val="0075748C"/>
    <w:rsid w:val="00760520"/>
    <w:rsid w:val="007612DE"/>
    <w:rsid w:val="00764135"/>
    <w:rsid w:val="00774011"/>
    <w:rsid w:val="00774C9B"/>
    <w:rsid w:val="00775C50"/>
    <w:rsid w:val="007822AD"/>
    <w:rsid w:val="00782F56"/>
    <w:rsid w:val="007856C5"/>
    <w:rsid w:val="00786ECA"/>
    <w:rsid w:val="007879EB"/>
    <w:rsid w:val="007940F0"/>
    <w:rsid w:val="007A7BD3"/>
    <w:rsid w:val="007C5312"/>
    <w:rsid w:val="007D0B72"/>
    <w:rsid w:val="007D3E5B"/>
    <w:rsid w:val="007E0F6F"/>
    <w:rsid w:val="007E5102"/>
    <w:rsid w:val="007F4063"/>
    <w:rsid w:val="008032A7"/>
    <w:rsid w:val="00807D67"/>
    <w:rsid w:val="00810311"/>
    <w:rsid w:val="00811EB3"/>
    <w:rsid w:val="008236C0"/>
    <w:rsid w:val="008318D2"/>
    <w:rsid w:val="00832A49"/>
    <w:rsid w:val="00832EA0"/>
    <w:rsid w:val="00845EA2"/>
    <w:rsid w:val="008528CF"/>
    <w:rsid w:val="008543D8"/>
    <w:rsid w:val="00862FF2"/>
    <w:rsid w:val="00872C44"/>
    <w:rsid w:val="00874BE7"/>
    <w:rsid w:val="00884CA7"/>
    <w:rsid w:val="008A1002"/>
    <w:rsid w:val="008A518B"/>
    <w:rsid w:val="008A64D8"/>
    <w:rsid w:val="008D7818"/>
    <w:rsid w:val="008E2D8D"/>
    <w:rsid w:val="008E723A"/>
    <w:rsid w:val="008F7B3C"/>
    <w:rsid w:val="00911D9F"/>
    <w:rsid w:val="00921CD3"/>
    <w:rsid w:val="00932754"/>
    <w:rsid w:val="0094284C"/>
    <w:rsid w:val="00950582"/>
    <w:rsid w:val="00954389"/>
    <w:rsid w:val="00970B70"/>
    <w:rsid w:val="00973CF6"/>
    <w:rsid w:val="00980DA4"/>
    <w:rsid w:val="00987DC4"/>
    <w:rsid w:val="009A74A2"/>
    <w:rsid w:val="009C338E"/>
    <w:rsid w:val="009C72E7"/>
    <w:rsid w:val="009D43B9"/>
    <w:rsid w:val="009F0EC7"/>
    <w:rsid w:val="009F3298"/>
    <w:rsid w:val="009F3B64"/>
    <w:rsid w:val="009F7F5C"/>
    <w:rsid w:val="00A12D8E"/>
    <w:rsid w:val="00A174B8"/>
    <w:rsid w:val="00A22F2F"/>
    <w:rsid w:val="00A23EF1"/>
    <w:rsid w:val="00A352F4"/>
    <w:rsid w:val="00A42109"/>
    <w:rsid w:val="00A425DE"/>
    <w:rsid w:val="00A44AB9"/>
    <w:rsid w:val="00A5130F"/>
    <w:rsid w:val="00A62F7C"/>
    <w:rsid w:val="00A70D07"/>
    <w:rsid w:val="00A738BC"/>
    <w:rsid w:val="00A742E2"/>
    <w:rsid w:val="00A744BF"/>
    <w:rsid w:val="00A75BB8"/>
    <w:rsid w:val="00A809A6"/>
    <w:rsid w:val="00A902F6"/>
    <w:rsid w:val="00A912C6"/>
    <w:rsid w:val="00AA023E"/>
    <w:rsid w:val="00AA450B"/>
    <w:rsid w:val="00AA69F0"/>
    <w:rsid w:val="00AA7F6B"/>
    <w:rsid w:val="00AB36E7"/>
    <w:rsid w:val="00AB4EDE"/>
    <w:rsid w:val="00AD71C2"/>
    <w:rsid w:val="00B21CE1"/>
    <w:rsid w:val="00B21E7F"/>
    <w:rsid w:val="00B233A1"/>
    <w:rsid w:val="00B24C28"/>
    <w:rsid w:val="00B24EAE"/>
    <w:rsid w:val="00B25367"/>
    <w:rsid w:val="00B311F2"/>
    <w:rsid w:val="00B470DA"/>
    <w:rsid w:val="00B63E98"/>
    <w:rsid w:val="00B6549D"/>
    <w:rsid w:val="00B675F6"/>
    <w:rsid w:val="00B732CA"/>
    <w:rsid w:val="00B90FE6"/>
    <w:rsid w:val="00BA0739"/>
    <w:rsid w:val="00BB0352"/>
    <w:rsid w:val="00BC4070"/>
    <w:rsid w:val="00BE13F5"/>
    <w:rsid w:val="00BE3BE0"/>
    <w:rsid w:val="00BE62BE"/>
    <w:rsid w:val="00BE7457"/>
    <w:rsid w:val="00BF41CB"/>
    <w:rsid w:val="00BF72E9"/>
    <w:rsid w:val="00C06602"/>
    <w:rsid w:val="00C13B8B"/>
    <w:rsid w:val="00C2007B"/>
    <w:rsid w:val="00C22588"/>
    <w:rsid w:val="00C32239"/>
    <w:rsid w:val="00C32643"/>
    <w:rsid w:val="00C33029"/>
    <w:rsid w:val="00C34FDF"/>
    <w:rsid w:val="00C40BF5"/>
    <w:rsid w:val="00C43AF2"/>
    <w:rsid w:val="00C43DF1"/>
    <w:rsid w:val="00C50F3F"/>
    <w:rsid w:val="00C564E0"/>
    <w:rsid w:val="00C664B1"/>
    <w:rsid w:val="00C66641"/>
    <w:rsid w:val="00C72761"/>
    <w:rsid w:val="00C773DE"/>
    <w:rsid w:val="00CA6B3D"/>
    <w:rsid w:val="00CB2429"/>
    <w:rsid w:val="00CB4FC1"/>
    <w:rsid w:val="00CC0A94"/>
    <w:rsid w:val="00CD4427"/>
    <w:rsid w:val="00CD5431"/>
    <w:rsid w:val="00CD6693"/>
    <w:rsid w:val="00CE0EBE"/>
    <w:rsid w:val="00CE5212"/>
    <w:rsid w:val="00CF1D94"/>
    <w:rsid w:val="00D005D4"/>
    <w:rsid w:val="00D00F78"/>
    <w:rsid w:val="00D04029"/>
    <w:rsid w:val="00D05645"/>
    <w:rsid w:val="00D20CEF"/>
    <w:rsid w:val="00D21BDF"/>
    <w:rsid w:val="00D24AB5"/>
    <w:rsid w:val="00D41C1B"/>
    <w:rsid w:val="00D454D6"/>
    <w:rsid w:val="00D46542"/>
    <w:rsid w:val="00D56029"/>
    <w:rsid w:val="00D628B8"/>
    <w:rsid w:val="00D706DA"/>
    <w:rsid w:val="00D750CD"/>
    <w:rsid w:val="00D9195F"/>
    <w:rsid w:val="00D925C0"/>
    <w:rsid w:val="00D95C5E"/>
    <w:rsid w:val="00DA144D"/>
    <w:rsid w:val="00DA6DB5"/>
    <w:rsid w:val="00DB0C33"/>
    <w:rsid w:val="00DB0CD8"/>
    <w:rsid w:val="00DB1CA2"/>
    <w:rsid w:val="00DB5629"/>
    <w:rsid w:val="00DC0DA0"/>
    <w:rsid w:val="00DC3766"/>
    <w:rsid w:val="00DC7DCA"/>
    <w:rsid w:val="00DD4B9C"/>
    <w:rsid w:val="00DD53A7"/>
    <w:rsid w:val="00DE0CFE"/>
    <w:rsid w:val="00DE1414"/>
    <w:rsid w:val="00DF169F"/>
    <w:rsid w:val="00DF2A80"/>
    <w:rsid w:val="00DF6C7A"/>
    <w:rsid w:val="00DF6C8E"/>
    <w:rsid w:val="00E0010D"/>
    <w:rsid w:val="00E00CDD"/>
    <w:rsid w:val="00E114E1"/>
    <w:rsid w:val="00E232FC"/>
    <w:rsid w:val="00E26695"/>
    <w:rsid w:val="00E26BFA"/>
    <w:rsid w:val="00E312A7"/>
    <w:rsid w:val="00E40F4D"/>
    <w:rsid w:val="00E419AB"/>
    <w:rsid w:val="00E42C87"/>
    <w:rsid w:val="00E44AE6"/>
    <w:rsid w:val="00E53562"/>
    <w:rsid w:val="00E70003"/>
    <w:rsid w:val="00E704F4"/>
    <w:rsid w:val="00E71419"/>
    <w:rsid w:val="00E91414"/>
    <w:rsid w:val="00EA0548"/>
    <w:rsid w:val="00EA515E"/>
    <w:rsid w:val="00EA7114"/>
    <w:rsid w:val="00EC7146"/>
    <w:rsid w:val="00EC75AC"/>
    <w:rsid w:val="00EC7BCE"/>
    <w:rsid w:val="00EE2090"/>
    <w:rsid w:val="00EE41DD"/>
    <w:rsid w:val="00EF061D"/>
    <w:rsid w:val="00EF2C91"/>
    <w:rsid w:val="00F04EF4"/>
    <w:rsid w:val="00F12993"/>
    <w:rsid w:val="00F1334D"/>
    <w:rsid w:val="00F17648"/>
    <w:rsid w:val="00F33E68"/>
    <w:rsid w:val="00F3435D"/>
    <w:rsid w:val="00F35403"/>
    <w:rsid w:val="00F46678"/>
    <w:rsid w:val="00F46CB8"/>
    <w:rsid w:val="00F641AF"/>
    <w:rsid w:val="00F754B1"/>
    <w:rsid w:val="00F923A2"/>
    <w:rsid w:val="00F9778D"/>
    <w:rsid w:val="00FA4EBD"/>
    <w:rsid w:val="00FB17B6"/>
    <w:rsid w:val="00FE3FE0"/>
    <w:rsid w:val="00FF53A6"/>
    <w:rsid w:val="00FF63D3"/>
    <w:rsid w:val="00FF650A"/>
    <w:rsid w:val="00FF6754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B2429"/>
    <w:pPr>
      <w:tabs>
        <w:tab w:val="center" w:pos="4153"/>
        <w:tab w:val="right" w:pos="8306"/>
      </w:tabs>
      <w:snapToGrid w:val="0"/>
    </w:pPr>
    <w:rPr>
      <w:rFonts w:ascii="Times New Roman" w:hAnsi="Times New Roman"/>
    </w:rPr>
  </w:style>
  <w:style w:type="character" w:customStyle="1" w:styleId="a4">
    <w:name w:val="頁尾 字元"/>
    <w:link w:val="a3"/>
    <w:uiPriority w:val="99"/>
    <w:locked/>
    <w:rsid w:val="00CB2429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CB2429"/>
    <w:pPr>
      <w:ind w:leftChars="200" w:left="480"/>
    </w:pPr>
  </w:style>
  <w:style w:type="paragraph" w:styleId="a6">
    <w:name w:val="header"/>
    <w:basedOn w:val="a"/>
    <w:link w:val="a7"/>
    <w:uiPriority w:val="99"/>
    <w:rsid w:val="002550ED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link w:val="a6"/>
    <w:uiPriority w:val="99"/>
    <w:locked/>
    <w:rsid w:val="002550ED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2550ED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2550ED"/>
    <w:rPr>
      <w:rFonts w:ascii="Cambria" w:eastAsia="新細明體" w:hAnsi="Cambria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rsid w:val="00E00CDD"/>
    <w:pPr>
      <w:ind w:leftChars="200" w:left="480"/>
    </w:pPr>
  </w:style>
  <w:style w:type="character" w:styleId="aa">
    <w:name w:val="Hyperlink"/>
    <w:uiPriority w:val="99"/>
    <w:rsid w:val="00EE41DD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rsid w:val="00E0010D"/>
    <w:pPr>
      <w:widowControl/>
      <w:spacing w:before="100" w:beforeAutospacing="1" w:after="100" w:afterAutospacing="1"/>
    </w:pPr>
    <w:rPr>
      <w:rFonts w:ascii="新細明體" w:hAnsi="新細明體" w:cs="新細明體"/>
      <w:sz w:val="24"/>
      <w:szCs w:val="24"/>
    </w:rPr>
  </w:style>
  <w:style w:type="paragraph" w:customStyle="1" w:styleId="1">
    <w:name w:val="清單段落1"/>
    <w:basedOn w:val="a"/>
    <w:uiPriority w:val="99"/>
    <w:rsid w:val="00D24AB5"/>
    <w:pPr>
      <w:ind w:leftChars="200" w:left="480"/>
    </w:pPr>
    <w:rPr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B2429"/>
    <w:pPr>
      <w:tabs>
        <w:tab w:val="center" w:pos="4153"/>
        <w:tab w:val="right" w:pos="8306"/>
      </w:tabs>
      <w:snapToGrid w:val="0"/>
    </w:pPr>
    <w:rPr>
      <w:rFonts w:ascii="Times New Roman" w:hAnsi="Times New Roman"/>
    </w:rPr>
  </w:style>
  <w:style w:type="character" w:customStyle="1" w:styleId="a4">
    <w:name w:val="頁尾 字元"/>
    <w:link w:val="a3"/>
    <w:uiPriority w:val="99"/>
    <w:locked/>
    <w:rsid w:val="00CB2429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CB2429"/>
    <w:pPr>
      <w:ind w:leftChars="200" w:left="480"/>
    </w:pPr>
  </w:style>
  <w:style w:type="paragraph" w:styleId="a6">
    <w:name w:val="header"/>
    <w:basedOn w:val="a"/>
    <w:link w:val="a7"/>
    <w:uiPriority w:val="99"/>
    <w:rsid w:val="002550ED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link w:val="a6"/>
    <w:uiPriority w:val="99"/>
    <w:locked/>
    <w:rsid w:val="002550ED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2550ED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2550ED"/>
    <w:rPr>
      <w:rFonts w:ascii="Cambria" w:eastAsia="新細明體" w:hAnsi="Cambria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rsid w:val="00E00CDD"/>
    <w:pPr>
      <w:ind w:leftChars="200" w:left="480"/>
    </w:pPr>
  </w:style>
  <w:style w:type="character" w:styleId="aa">
    <w:name w:val="Hyperlink"/>
    <w:uiPriority w:val="99"/>
    <w:rsid w:val="00EE41DD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rsid w:val="00E0010D"/>
    <w:pPr>
      <w:widowControl/>
      <w:spacing w:before="100" w:beforeAutospacing="1" w:after="100" w:afterAutospacing="1"/>
    </w:pPr>
    <w:rPr>
      <w:rFonts w:ascii="新細明體" w:hAnsi="新細明體" w:cs="新細明體"/>
      <w:sz w:val="24"/>
      <w:szCs w:val="24"/>
    </w:rPr>
  </w:style>
  <w:style w:type="paragraph" w:customStyle="1" w:styleId="1">
    <w:name w:val="清單段落1"/>
    <w:basedOn w:val="a"/>
    <w:uiPriority w:val="99"/>
    <w:rsid w:val="00D24AB5"/>
    <w:pPr>
      <w:ind w:leftChars="200" w:left="480"/>
    </w:pPr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64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4096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臺北市政府原住民族事務委員會</dc:title>
  <dc:creator>santy</dc:creator>
  <cp:lastModifiedBy>A1040731c</cp:lastModifiedBy>
  <cp:revision>2</cp:revision>
  <cp:lastPrinted>2015-10-27T08:06:00Z</cp:lastPrinted>
  <dcterms:created xsi:type="dcterms:W3CDTF">2015-11-02T05:46:00Z</dcterms:created>
  <dcterms:modified xsi:type="dcterms:W3CDTF">2015-11-02T05:46:00Z</dcterms:modified>
</cp:coreProperties>
</file>