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86" w:rsidRPr="007E2386" w:rsidRDefault="007E2386" w:rsidP="007E2386">
      <w:pPr>
        <w:snapToGrid w:val="0"/>
        <w:spacing w:line="48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E2386">
        <w:rPr>
          <w:rFonts w:ascii="標楷體" w:eastAsia="標楷體" w:hAnsi="標楷體" w:hint="eastAsia"/>
          <w:b/>
          <w:sz w:val="28"/>
          <w:szCs w:val="28"/>
        </w:rPr>
        <w:t>臺北市105年度國民小學客家語認證（字音字形）增能研習實施計畫</w:t>
      </w:r>
      <w:bookmarkEnd w:id="0"/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依據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>(一)</w:t>
      </w:r>
      <w:r w:rsidRPr="007E2386">
        <w:rPr>
          <w:rFonts w:ascii="標楷體" w:eastAsia="標楷體" w:hAnsi="標楷體" w:hint="eastAsia"/>
          <w:bCs/>
        </w:rPr>
        <w:t>臺北市政府105年度推動本土教育實施計畫</w:t>
      </w:r>
    </w:p>
    <w:p w:rsidR="007E2386" w:rsidRPr="007E2386" w:rsidRDefault="007E2386" w:rsidP="007E2386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 xml:space="preserve">     (二)臺北市國民小學推動本土語言教學105年度工作計畫。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(三)臺北市國民小學本土語言輔導團年度工作計畫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目的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(一)增進</w:t>
      </w:r>
      <w:r w:rsidRPr="007E2386">
        <w:rPr>
          <w:rFonts w:ascii="標楷體" w:eastAsia="標楷體" w:hAnsi="標楷體"/>
          <w:bCs/>
        </w:rPr>
        <w:t>客家語之使用能力鼓勵全民學習，</w:t>
      </w:r>
      <w:r w:rsidRPr="007E2386">
        <w:rPr>
          <w:rFonts w:ascii="標楷體" w:eastAsia="標楷體" w:hAnsi="標楷體" w:hint="eastAsia"/>
          <w:bCs/>
        </w:rPr>
        <w:t>以</w:t>
      </w:r>
      <w:r w:rsidRPr="007E2386">
        <w:rPr>
          <w:rFonts w:ascii="標楷體" w:eastAsia="標楷體" w:hAnsi="標楷體"/>
          <w:bCs/>
        </w:rPr>
        <w:t>利客家語教學</w:t>
      </w:r>
      <w:r w:rsidRPr="007E2386">
        <w:rPr>
          <w:rFonts w:ascii="標楷體" w:eastAsia="標楷體" w:hAnsi="標楷體" w:hint="eastAsia"/>
          <w:bCs/>
        </w:rPr>
        <w:t>、</w:t>
      </w:r>
      <w:r w:rsidRPr="007E2386">
        <w:rPr>
          <w:rFonts w:ascii="標楷體" w:eastAsia="標楷體" w:hAnsi="標楷體"/>
          <w:bCs/>
        </w:rPr>
        <w:t>傳承</w:t>
      </w:r>
      <w:r w:rsidRPr="007E2386">
        <w:rPr>
          <w:rFonts w:ascii="標楷體" w:eastAsia="標楷體" w:hAnsi="標楷體" w:hint="eastAsia"/>
          <w:bCs/>
        </w:rPr>
        <w:t>及推廣。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(二)增加教師客家語字音字形之專業能力。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(三)提昇教師客家語</w:t>
      </w:r>
      <w:r w:rsidRPr="007E2386">
        <w:rPr>
          <w:rFonts w:ascii="標楷體" w:eastAsia="標楷體" w:hAnsi="標楷體"/>
          <w:bCs/>
        </w:rPr>
        <w:t>之聽、說、讀、寫能力</w:t>
      </w:r>
      <w:r w:rsidRPr="007E2386">
        <w:rPr>
          <w:rFonts w:ascii="標楷體" w:eastAsia="標楷體" w:hAnsi="標楷體" w:hint="eastAsia"/>
          <w:bCs/>
        </w:rPr>
        <w:t xml:space="preserve">，並輔導與協助現職教師通過客家語語言  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 xml:space="preserve">    能力認證。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(四)培育教師具備流利、正確的客家語表達、溝通能力，並提供再進修機會，改進</w:t>
      </w:r>
    </w:p>
    <w:p w:rsidR="007E2386" w:rsidRPr="007E2386" w:rsidRDefault="007E2386" w:rsidP="007E2386">
      <w:pPr>
        <w:widowControl/>
        <w:snapToGrid w:val="0"/>
        <w:spacing w:line="480" w:lineRule="exact"/>
        <w:ind w:left="12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教學方法，提升教學品質。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主辦單位：臺北市政府教育局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四、  承辦單位：臺北市萬華區</w:t>
      </w:r>
      <w:r w:rsidRPr="007E2386">
        <w:rPr>
          <w:rFonts w:ascii="標楷體" w:eastAsia="標楷體" w:hAnsi="標楷體" w:hint="eastAsia"/>
          <w:u w:val="single"/>
        </w:rPr>
        <w:t>大理</w:t>
      </w:r>
      <w:r w:rsidRPr="007E2386">
        <w:rPr>
          <w:rFonts w:ascii="標楷體" w:eastAsia="標楷體" w:hAnsi="標楷體" w:hint="eastAsia"/>
        </w:rPr>
        <w:t>國民小學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五、  研習日期：105年7月5-7日合計3日</w:t>
      </w:r>
    </w:p>
    <w:p w:rsidR="007E2386" w:rsidRPr="007E2386" w:rsidRDefault="007E2386" w:rsidP="007E2386">
      <w:pPr>
        <w:widowControl/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六、  研習課程：詳如附件一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 w:cs="標楷體"/>
          <w:szCs w:val="24"/>
          <w:lang w:val="zh-TW"/>
        </w:rPr>
      </w:pPr>
      <w:r w:rsidRPr="007E2386">
        <w:rPr>
          <w:rFonts w:ascii="標楷體" w:eastAsia="標楷體" w:hAnsi="標楷體" w:hint="eastAsia"/>
        </w:rPr>
        <w:t>七、  研習對象：</w:t>
      </w:r>
      <w:r w:rsidRPr="007E2386">
        <w:rPr>
          <w:rFonts w:ascii="標楷體" w:eastAsia="標楷體" w:hAnsi="標楷體" w:cs="標楷體" w:hint="eastAsia"/>
          <w:szCs w:val="24"/>
          <w:lang w:val="zh-TW"/>
        </w:rPr>
        <w:t>本市公私立高級中等學校以下之現職教師及客家語支援工作人員，以能說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cs="標楷體" w:hint="eastAsia"/>
          <w:szCs w:val="24"/>
          <w:lang w:val="zh-TW"/>
        </w:rPr>
        <w:t xml:space="preserve">                客家語並實際擔任教學者優先</w:t>
      </w:r>
      <w:r w:rsidRPr="007E2386">
        <w:rPr>
          <w:rFonts w:ascii="標楷體" w:eastAsia="標楷體" w:hAnsi="標楷體" w:hint="eastAsia"/>
        </w:rPr>
        <w:t>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八、  報名日期：請於105年6月24日（星期五）前，至臺北市教師研習中心教師在職研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習網網站登錄</w:t>
      </w:r>
      <w:r w:rsidR="00F8040D" w:rsidRPr="00F8040D">
        <w:rPr>
          <w:rFonts w:ascii="標楷體" w:eastAsia="標楷體" w:hAnsi="標楷體" w:hint="eastAsia"/>
        </w:rPr>
        <w:t>，無研習網帳號者請以傳真方式報名</w:t>
      </w:r>
      <w:r w:rsidRPr="007E2386">
        <w:rPr>
          <w:rFonts w:ascii="標楷體" w:eastAsia="標楷體" w:hAnsi="標楷體" w:hint="eastAsia"/>
        </w:rPr>
        <w:t>，依報名先後順序錄取40人。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九、  研習地點：臺北市萬華區大理國民小學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十、  經費：由教育局補助經費支應。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十一、附則：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(一)報名人數未達5人，恕無法開班研習。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(二)全程參與研習之教師，依規定核給18小時研習時數。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eastAsia="標楷體" w:hint="eastAsia"/>
        </w:rPr>
        <w:t xml:space="preserve">       </w:t>
      </w:r>
      <w:r w:rsidRPr="007E2386">
        <w:rPr>
          <w:rFonts w:eastAsia="標楷體" w:hint="eastAsia"/>
        </w:rPr>
        <w:t>（三）研習單位不提供午餐，</w:t>
      </w:r>
      <w:r w:rsidRPr="007E2386">
        <w:rPr>
          <w:rFonts w:ascii="標楷體" w:eastAsia="標楷體" w:hAnsi="標楷體" w:hint="eastAsia"/>
          <w:szCs w:val="24"/>
        </w:rPr>
        <w:t>請學員午餐自理。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（四）承辦學校不提供停車位，請搭乘大眾運輸工具。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（五）如遇自然災害或不可抗力之因素，依照行政院人事行政局公告辦理停班停課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      相關事宜，後續補課問題，將另行於學校網頁上公告通知，恕不個別通知。</w:t>
      </w:r>
    </w:p>
    <w:p w:rsidR="007E2386" w:rsidRPr="007E2386" w:rsidRDefault="007E2386" w:rsidP="007E2386">
      <w:pPr>
        <w:spacing w:line="400" w:lineRule="exact"/>
        <w:ind w:left="240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(六)相關工作人員加班時數不受每月20小時之限制。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ind w:left="960"/>
        <w:rPr>
          <w:rFonts w:ascii="標楷體" w:eastAsia="標楷體" w:hAnsi="標楷體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lastRenderedPageBreak/>
        <w:t>十二、獎勵：依教育局規定辦理。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十三、本計畫報請教育局核可後實施，修正時亦同。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spacing w:val="16"/>
          <w:bdr w:val="single" w:sz="4" w:space="0" w:color="auto"/>
        </w:rPr>
      </w:pPr>
      <w:r w:rsidRPr="007E2386">
        <w:rPr>
          <w:rFonts w:ascii="標楷體" w:eastAsia="標楷體" w:hAnsi="標楷體" w:hint="eastAsia"/>
          <w:b/>
          <w:spacing w:val="16"/>
          <w:bdr w:val="single" w:sz="4" w:space="0" w:color="auto"/>
        </w:rPr>
        <w:lastRenderedPageBreak/>
        <w:t>附件一</w:t>
      </w: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bCs/>
          <w:sz w:val="28"/>
          <w:szCs w:val="28"/>
        </w:rPr>
      </w:pPr>
      <w:r w:rsidRPr="007E2386">
        <w:rPr>
          <w:rFonts w:ascii="標楷體" w:eastAsia="標楷體" w:hAnsi="標楷體" w:hint="eastAsia"/>
          <w:b/>
          <w:sz w:val="28"/>
          <w:szCs w:val="28"/>
        </w:rPr>
        <w:t>臺北市105年度國民小學客家語認證（字音字形）增能研習</w:t>
      </w:r>
      <w:r w:rsidRPr="007E2386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W w:w="9679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7E2386" w:rsidRPr="007E2386" w:rsidTr="00C669D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日期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7月5日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7月6日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7月7日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(星期四)</w:t>
            </w:r>
          </w:p>
        </w:tc>
      </w:tr>
      <w:tr w:rsidR="007E2386" w:rsidRPr="007E2386" w:rsidTr="00C669D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7E2386" w:rsidRPr="007E2386" w:rsidTr="00C669D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客家語拼音系統（二）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詞彙、短文習寫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客家語語言能力認證內容與方向介紹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7E2386">
                <w:rPr>
                  <w:rFonts w:ascii="標楷體" w:eastAsia="標楷體" w:hAnsi="標楷體" w:hint="eastAsia"/>
                  <w:szCs w:val="24"/>
                </w:rPr>
                <w:t>謝杰雄</w:t>
              </w:r>
            </w:smartTag>
            <w:r w:rsidRPr="007E2386">
              <w:rPr>
                <w:rFonts w:ascii="標楷體" w:eastAsia="標楷體" w:hAnsi="標楷體" w:hint="eastAsia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2386" w:rsidRPr="007E2386" w:rsidTr="00C669D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2386">
              <w:rPr>
                <w:rFonts w:ascii="標楷體" w:eastAsia="標楷體" w:hAnsi="標楷體" w:hint="eastAsia"/>
                <w:b/>
                <w:szCs w:val="24"/>
              </w:rPr>
              <w:t>午休</w:t>
            </w:r>
          </w:p>
        </w:tc>
      </w:tr>
      <w:tr w:rsidR="007E2386" w:rsidRPr="007E2386" w:rsidTr="00C669D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客家語拼音系統（一）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客家語拼音系統（三）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客家語拼音及漢字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測驗練習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jc w:val="center"/>
        <w:rPr>
          <w:rFonts w:eastAsia="標楷體"/>
          <w:b/>
          <w:bCs/>
          <w:sz w:val="28"/>
          <w:szCs w:val="28"/>
        </w:rPr>
      </w:pPr>
      <w:r w:rsidRPr="007E2386">
        <w:rPr>
          <w:rFonts w:eastAsia="標楷體"/>
          <w:b/>
          <w:bCs/>
          <w:sz w:val="28"/>
          <w:szCs w:val="28"/>
        </w:rPr>
        <w:lastRenderedPageBreak/>
        <w:t>臺北市國民小學</w:t>
      </w:r>
      <w:r w:rsidRPr="007E2386">
        <w:rPr>
          <w:rFonts w:eastAsia="標楷體" w:hint="eastAsia"/>
          <w:b/>
          <w:bCs/>
          <w:sz w:val="28"/>
          <w:szCs w:val="28"/>
        </w:rPr>
        <w:t>105</w:t>
      </w:r>
      <w:r w:rsidRPr="007E2386">
        <w:rPr>
          <w:rFonts w:eastAsia="標楷體"/>
          <w:b/>
          <w:bCs/>
          <w:sz w:val="28"/>
          <w:szCs w:val="28"/>
        </w:rPr>
        <w:t>年度</w:t>
      </w:r>
      <w:r w:rsidRPr="007E2386">
        <w:rPr>
          <w:rFonts w:eastAsia="標楷體" w:hint="eastAsia"/>
          <w:b/>
          <w:sz w:val="28"/>
          <w:szCs w:val="28"/>
          <w:bdr w:val="single" w:sz="4" w:space="0" w:color="auto"/>
        </w:rPr>
        <w:t>客家語</w:t>
      </w:r>
      <w:r w:rsidRPr="007E2386">
        <w:rPr>
          <w:rFonts w:ascii="標楷體" w:eastAsia="標楷體" w:hAnsi="標楷體" w:hint="eastAsia"/>
          <w:b/>
          <w:sz w:val="28"/>
          <w:szCs w:val="28"/>
        </w:rPr>
        <w:t>認證（字音字形）增能研習</w:t>
      </w:r>
      <w:r w:rsidRPr="007E2386">
        <w:rPr>
          <w:rFonts w:eastAsia="標楷體"/>
          <w:b/>
          <w:bCs/>
          <w:sz w:val="28"/>
          <w:szCs w:val="28"/>
        </w:rPr>
        <w:t>報名表</w:t>
      </w:r>
    </w:p>
    <w:p w:rsidR="007E2386" w:rsidRPr="007E2386" w:rsidRDefault="007E2386" w:rsidP="007E2386">
      <w:pPr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2404"/>
        <w:gridCol w:w="900"/>
        <w:gridCol w:w="3150"/>
      </w:tblGrid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</w:t>
            </w:r>
            <w:r w:rsidRPr="007E2386">
              <w:rPr>
                <w:rFonts w:eastAsia="標楷體"/>
                <w:b/>
                <w:bCs/>
                <w:sz w:val="28"/>
                <w:szCs w:val="28"/>
              </w:rPr>
              <w:t>國小</w:t>
            </w:r>
          </w:p>
        </w:tc>
      </w:tr>
      <w:tr w:rsidR="007E2386" w:rsidRPr="007E2386" w:rsidTr="00C669D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研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習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員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基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本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資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7E2386" w:rsidRPr="007E2386" w:rsidRDefault="007E2386" w:rsidP="007E2386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7E2386">
        <w:rPr>
          <w:rFonts w:eastAsia="標楷體"/>
          <w:bCs/>
          <w:sz w:val="28"/>
          <w:szCs w:val="28"/>
        </w:rPr>
        <w:t>以聯絡箱或傳真的方式，交至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大理國小教務處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(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傳真：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2304-2329)</w:t>
      </w:r>
      <w:r w:rsidRPr="007E2386">
        <w:rPr>
          <w:rFonts w:eastAsia="標楷體"/>
          <w:bCs/>
          <w:sz w:val="28"/>
          <w:szCs w:val="28"/>
        </w:rPr>
        <w:t>。</w:t>
      </w:r>
      <w:r w:rsidRPr="007E2386">
        <w:rPr>
          <w:rFonts w:eastAsia="標楷體"/>
          <w:sz w:val="28"/>
          <w:szCs w:val="28"/>
        </w:rPr>
        <w:t>採自</w:t>
      </w:r>
    </w:p>
    <w:p w:rsidR="007E2386" w:rsidRPr="007E2386" w:rsidRDefault="007E2386" w:rsidP="007E2386">
      <w:pPr>
        <w:pStyle w:val="a7"/>
        <w:spacing w:line="480" w:lineRule="exact"/>
        <w:ind w:leftChars="0" w:left="870"/>
        <w:rPr>
          <w:rFonts w:eastAsia="標楷體"/>
          <w:sz w:val="28"/>
          <w:szCs w:val="28"/>
        </w:rPr>
      </w:pPr>
      <w:r w:rsidRPr="007E2386">
        <w:rPr>
          <w:rFonts w:eastAsia="標楷體"/>
          <w:sz w:val="28"/>
          <w:szCs w:val="28"/>
        </w:rPr>
        <w:t>由報名，受限場地可容納人數，依報名先後順序錄取</w:t>
      </w:r>
      <w:r w:rsidRPr="007E2386">
        <w:rPr>
          <w:rFonts w:eastAsia="標楷體" w:hint="eastAsia"/>
          <w:sz w:val="28"/>
          <w:szCs w:val="28"/>
        </w:rPr>
        <w:t>40</w:t>
      </w:r>
      <w:r w:rsidRPr="007E2386">
        <w:rPr>
          <w:rFonts w:eastAsia="標楷體"/>
          <w:sz w:val="28"/>
          <w:szCs w:val="28"/>
        </w:rPr>
        <w:t>人。</w:t>
      </w:r>
    </w:p>
    <w:p w:rsidR="007E2386" w:rsidRPr="007E2386" w:rsidRDefault="007E2386" w:rsidP="007E2386">
      <w:pPr>
        <w:spacing w:line="480" w:lineRule="exact"/>
        <w:rPr>
          <w:rFonts w:eastAsia="標楷體"/>
          <w:sz w:val="28"/>
          <w:szCs w:val="28"/>
        </w:rPr>
      </w:pPr>
      <w:r w:rsidRPr="007E2386">
        <w:rPr>
          <w:rFonts w:eastAsia="標楷體" w:hint="eastAsia"/>
          <w:bCs/>
          <w:sz w:val="28"/>
          <w:szCs w:val="28"/>
        </w:rPr>
        <w:t xml:space="preserve">  (</w:t>
      </w:r>
      <w:r w:rsidRPr="007E2386">
        <w:rPr>
          <w:rFonts w:eastAsia="標楷體" w:hint="eastAsia"/>
          <w:bCs/>
          <w:sz w:val="28"/>
          <w:szCs w:val="28"/>
        </w:rPr>
        <w:t>二</w:t>
      </w:r>
      <w:r w:rsidRPr="007E2386">
        <w:rPr>
          <w:rFonts w:eastAsia="標楷體" w:hint="eastAsia"/>
          <w:bCs/>
          <w:sz w:val="28"/>
          <w:szCs w:val="28"/>
        </w:rPr>
        <w:t xml:space="preserve">) </w:t>
      </w:r>
      <w:r w:rsidRPr="007E2386">
        <w:rPr>
          <w:rFonts w:eastAsia="標楷體"/>
          <w:sz w:val="28"/>
          <w:szCs w:val="28"/>
        </w:rPr>
        <w:t>全程參與者，由</w:t>
      </w:r>
      <w:r w:rsidRPr="007E2386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大理國小</w:t>
      </w:r>
      <w:r w:rsidRPr="007E2386">
        <w:rPr>
          <w:rFonts w:eastAsia="標楷體"/>
          <w:sz w:val="28"/>
          <w:szCs w:val="28"/>
        </w:rPr>
        <w:t>核發</w:t>
      </w:r>
      <w:r w:rsidRPr="007E2386">
        <w:rPr>
          <w:rFonts w:eastAsia="標楷體" w:hint="eastAsia"/>
          <w:sz w:val="28"/>
          <w:szCs w:val="28"/>
        </w:rPr>
        <w:t>18</w:t>
      </w:r>
      <w:r w:rsidRPr="007E2386">
        <w:rPr>
          <w:rFonts w:eastAsia="標楷體"/>
          <w:sz w:val="28"/>
          <w:szCs w:val="28"/>
        </w:rPr>
        <w:t>小時研習時數證明。</w:t>
      </w:r>
    </w:p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E2386">
        <w:rPr>
          <w:rFonts w:ascii="標楷體" w:eastAsia="標楷體" w:hAnsi="標楷體"/>
          <w:sz w:val="28"/>
          <w:szCs w:val="28"/>
        </w:rPr>
        <w:t xml:space="preserve">承辦人 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教務主任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E2386">
        <w:rPr>
          <w:rFonts w:ascii="標楷體" w:eastAsia="標楷體" w:hAnsi="標楷體"/>
          <w:sz w:val="28"/>
          <w:szCs w:val="28"/>
        </w:rPr>
        <w:t xml:space="preserve">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人事主任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校長</w:t>
      </w: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724CA1" w:rsidRPr="007E2386" w:rsidRDefault="00724CA1" w:rsidP="007E2386"/>
    <w:sectPr w:rsidR="00724CA1" w:rsidRPr="007E2386" w:rsidSect="007E2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3A" w:rsidRDefault="005E713A" w:rsidP="007E2386">
      <w:r>
        <w:separator/>
      </w:r>
    </w:p>
  </w:endnote>
  <w:endnote w:type="continuationSeparator" w:id="0">
    <w:p w:rsidR="005E713A" w:rsidRDefault="005E713A" w:rsidP="007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3A" w:rsidRDefault="005E713A" w:rsidP="007E2386">
      <w:r>
        <w:separator/>
      </w:r>
    </w:p>
  </w:footnote>
  <w:footnote w:type="continuationSeparator" w:id="0">
    <w:p w:rsidR="005E713A" w:rsidRDefault="005E713A" w:rsidP="007E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4C"/>
    <w:rsid w:val="00036746"/>
    <w:rsid w:val="00431BB7"/>
    <w:rsid w:val="005E713A"/>
    <w:rsid w:val="00724CA1"/>
    <w:rsid w:val="007E2386"/>
    <w:rsid w:val="00E04F4C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7E238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7E23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A1040731c</cp:lastModifiedBy>
  <cp:revision>2</cp:revision>
  <dcterms:created xsi:type="dcterms:W3CDTF">2016-05-10T08:50:00Z</dcterms:created>
  <dcterms:modified xsi:type="dcterms:W3CDTF">2016-05-10T08:50:00Z</dcterms:modified>
</cp:coreProperties>
</file>